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73" w:rsidRPr="00630773" w:rsidRDefault="006D7339" w:rsidP="0084217B">
      <w:pPr>
        <w:spacing w:after="0" w:line="408" w:lineRule="auto"/>
        <w:rPr>
          <w:rFonts w:ascii="Times New Roman" w:eastAsia="Times New Roman" w:hAnsi="Times New Roman" w:cs="Times New Roman"/>
          <w:color w:val="111115"/>
          <w:sz w:val="20"/>
          <w:szCs w:val="20"/>
          <w:lang w:eastAsia="ru-RU"/>
        </w:rPr>
      </w:pPr>
      <w:r>
        <w:rPr>
          <w:rFonts w:ascii="Times New Roman" w:hAnsi="Times New Roman"/>
          <w:b/>
          <w:color w:val="000000"/>
          <w:sz w:val="28"/>
        </w:rPr>
        <w:t xml:space="preserve">                                               </w:t>
      </w:r>
      <w:r w:rsidR="0084217B">
        <w:rPr>
          <w:rFonts w:ascii="Times New Roman" w:hAnsi="Times New Roman"/>
          <w:b/>
          <w:noProof/>
          <w:color w:val="000000"/>
          <w:sz w:val="28"/>
          <w:lang w:eastAsia="ru-RU"/>
        </w:rPr>
        <w:drawing>
          <wp:inline distT="0" distB="0" distL="0" distR="0">
            <wp:extent cx="4991100" cy="6657975"/>
            <wp:effectExtent l="0" t="0" r="0" b="9525"/>
            <wp:docPr id="5" name="Рисунок 5" descr="C:\Users\1\Desktop\IMG_20231117_084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IMG_20231117_08424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91100" cy="6657975"/>
                    </a:xfrm>
                    <a:prstGeom prst="rect">
                      <a:avLst/>
                    </a:prstGeom>
                    <a:noFill/>
                    <a:ln>
                      <a:noFill/>
                    </a:ln>
                  </pic:spPr>
                </pic:pic>
              </a:graphicData>
            </a:graphic>
          </wp:inline>
        </w:drawing>
      </w:r>
      <w:bookmarkStart w:id="0" w:name="_GoBack"/>
      <w:bookmarkEnd w:id="0"/>
    </w:p>
    <w:p w:rsidR="00630773" w:rsidRPr="00630773" w:rsidRDefault="00630773" w:rsidP="00630773">
      <w:pPr>
        <w:spacing w:after="0" w:line="233" w:lineRule="atLeast"/>
        <w:rPr>
          <w:rFonts w:ascii="Times New Roman" w:eastAsia="Times New Roman" w:hAnsi="Times New Roman" w:cs="Times New Roman"/>
          <w:color w:val="111115"/>
          <w:sz w:val="20"/>
          <w:szCs w:val="20"/>
          <w:lang w:eastAsia="ru-RU"/>
        </w:rPr>
      </w:pPr>
      <w:r w:rsidRPr="00630773">
        <w:rPr>
          <w:rFonts w:ascii="Times New Roman" w:eastAsia="Times New Roman" w:hAnsi="Times New Roman" w:cs="Times New Roman"/>
          <w:color w:val="000000"/>
          <w:sz w:val="24"/>
          <w:szCs w:val="24"/>
          <w:bdr w:val="none" w:sz="0" w:space="0" w:color="auto" w:frame="1"/>
          <w:lang w:eastAsia="ru-RU"/>
        </w:rPr>
        <w:lastRenderedPageBreak/>
        <w:t> </w:t>
      </w:r>
    </w:p>
    <w:p w:rsidR="00630773" w:rsidRPr="00630773" w:rsidRDefault="00630773" w:rsidP="00630773">
      <w:pPr>
        <w:spacing w:after="0" w:line="233" w:lineRule="atLeast"/>
        <w:rPr>
          <w:rFonts w:ascii="Times New Roman" w:eastAsia="Times New Roman" w:hAnsi="Times New Roman" w:cs="Times New Roman"/>
          <w:color w:val="111115"/>
          <w:sz w:val="20"/>
          <w:szCs w:val="20"/>
          <w:lang w:eastAsia="ru-RU"/>
        </w:rPr>
      </w:pPr>
      <w:r w:rsidRPr="00630773">
        <w:rPr>
          <w:rFonts w:ascii="Times New Roman" w:eastAsia="Times New Roman" w:hAnsi="Times New Roman" w:cs="Times New Roman"/>
          <w:color w:val="000000"/>
          <w:sz w:val="24"/>
          <w:szCs w:val="24"/>
          <w:bdr w:val="none" w:sz="0" w:space="0" w:color="auto" w:frame="1"/>
          <w:lang w:eastAsia="ru-RU"/>
        </w:rPr>
        <w:t> </w:t>
      </w:r>
    </w:p>
    <w:p w:rsidR="00630773" w:rsidRPr="00630773" w:rsidRDefault="00630773" w:rsidP="00630773">
      <w:pPr>
        <w:spacing w:after="0" w:line="233" w:lineRule="atLeast"/>
        <w:rPr>
          <w:rFonts w:ascii="Times New Roman" w:eastAsia="Times New Roman" w:hAnsi="Times New Roman" w:cs="Times New Roman"/>
          <w:color w:val="111115"/>
          <w:sz w:val="20"/>
          <w:szCs w:val="20"/>
          <w:lang w:eastAsia="ru-RU"/>
        </w:rPr>
      </w:pPr>
      <w:r w:rsidRPr="00630773">
        <w:rPr>
          <w:rFonts w:ascii="Times New Roman" w:eastAsia="Times New Roman" w:hAnsi="Times New Roman" w:cs="Times New Roman"/>
          <w:color w:val="000000"/>
          <w:sz w:val="24"/>
          <w:szCs w:val="24"/>
          <w:bdr w:val="none" w:sz="0" w:space="0" w:color="auto" w:frame="1"/>
          <w:lang w:eastAsia="ru-RU"/>
        </w:rPr>
        <w:t>           </w:t>
      </w:r>
    </w:p>
    <w:p w:rsidR="00630773" w:rsidRPr="00630773" w:rsidRDefault="00630773" w:rsidP="00630773">
      <w:pPr>
        <w:shd w:val="clear" w:color="auto" w:fill="FFFFFF"/>
        <w:spacing w:after="0" w:line="233" w:lineRule="atLeast"/>
        <w:jc w:val="both"/>
        <w:rPr>
          <w:rFonts w:ascii="Times New Roman" w:eastAsia="Times New Roman" w:hAnsi="Times New Roman" w:cs="Times New Roman"/>
          <w:color w:val="111115"/>
          <w:sz w:val="20"/>
          <w:szCs w:val="20"/>
          <w:lang w:eastAsia="ru-RU"/>
        </w:rPr>
      </w:pPr>
      <w:r w:rsidRPr="00630773">
        <w:rPr>
          <w:rFonts w:ascii="Times New Roman" w:eastAsia="Times New Roman" w:hAnsi="Times New Roman" w:cs="Times New Roman"/>
          <w:color w:val="000000"/>
          <w:sz w:val="24"/>
          <w:szCs w:val="24"/>
          <w:bdr w:val="none" w:sz="0" w:space="0" w:color="auto" w:frame="1"/>
          <w:lang w:eastAsia="ru-RU"/>
        </w:rPr>
        <w:t> </w:t>
      </w:r>
    </w:p>
    <w:p w:rsidR="00630773" w:rsidRPr="00630773" w:rsidRDefault="00630773" w:rsidP="006D7339">
      <w:pPr>
        <w:shd w:val="clear" w:color="auto" w:fill="FFFFFF"/>
        <w:spacing w:after="0" w:line="233" w:lineRule="atLeast"/>
        <w:jc w:val="both"/>
        <w:rPr>
          <w:rFonts w:ascii="Times New Roman" w:eastAsia="Times New Roman" w:hAnsi="Times New Roman" w:cs="Times New Roman"/>
          <w:color w:val="111115"/>
          <w:sz w:val="20"/>
          <w:szCs w:val="20"/>
          <w:lang w:eastAsia="ru-RU"/>
        </w:rPr>
      </w:pPr>
    </w:p>
    <w:p w:rsidR="00630773" w:rsidRPr="00630773" w:rsidRDefault="00630773" w:rsidP="00630773">
      <w:pPr>
        <w:spacing w:after="0" w:line="233" w:lineRule="atLeast"/>
        <w:jc w:val="center"/>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111115"/>
          <w:sz w:val="28"/>
          <w:szCs w:val="28"/>
          <w:bdr w:val="none" w:sz="0" w:space="0" w:color="auto" w:frame="1"/>
          <w:lang w:eastAsia="ru-RU"/>
        </w:rPr>
        <w:t>Пояснительная записка</w:t>
      </w:r>
    </w:p>
    <w:p w:rsidR="00630773" w:rsidRPr="00630773" w:rsidRDefault="00630773" w:rsidP="00630773">
      <w:pPr>
        <w:spacing w:after="0" w:line="233" w:lineRule="atLeast"/>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111115"/>
          <w:sz w:val="28"/>
          <w:szCs w:val="28"/>
          <w:bdr w:val="none" w:sz="0" w:space="0" w:color="auto" w:frame="1"/>
          <w:lang w:eastAsia="ru-RU"/>
        </w:rPr>
        <w:t xml:space="preserve">Рабочая программа разработана в соответствии </w:t>
      </w:r>
      <w:proofErr w:type="gramStart"/>
      <w:r w:rsidRPr="00630773">
        <w:rPr>
          <w:rFonts w:ascii="Times New Roman" w:eastAsia="Times New Roman" w:hAnsi="Times New Roman" w:cs="Times New Roman"/>
          <w:color w:val="111115"/>
          <w:sz w:val="28"/>
          <w:szCs w:val="28"/>
          <w:bdr w:val="none" w:sz="0" w:space="0" w:color="auto" w:frame="1"/>
          <w:lang w:eastAsia="ru-RU"/>
        </w:rPr>
        <w:t>с</w:t>
      </w:r>
      <w:proofErr w:type="gramEnd"/>
      <w:r w:rsidRPr="00630773">
        <w:rPr>
          <w:rFonts w:ascii="Times New Roman" w:eastAsia="Times New Roman" w:hAnsi="Times New Roman" w:cs="Times New Roman"/>
          <w:color w:val="111115"/>
          <w:sz w:val="28"/>
          <w:szCs w:val="28"/>
          <w:bdr w:val="none" w:sz="0" w:space="0" w:color="auto" w:frame="1"/>
          <w:lang w:eastAsia="ru-RU"/>
        </w:rPr>
        <w:t>:</w:t>
      </w:r>
    </w:p>
    <w:p w:rsidR="00630773" w:rsidRPr="00630773" w:rsidRDefault="00630773" w:rsidP="00630773">
      <w:pPr>
        <w:spacing w:after="0" w:line="233" w:lineRule="atLeast"/>
        <w:ind w:left="360" w:hanging="360"/>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111115"/>
          <w:sz w:val="28"/>
          <w:szCs w:val="28"/>
          <w:bdr w:val="none" w:sz="0" w:space="0" w:color="auto" w:frame="1"/>
          <w:lang w:eastAsia="ru-RU"/>
        </w:rPr>
        <w:t></w:t>
      </w:r>
      <w:r w:rsidRPr="00630773">
        <w:rPr>
          <w:rFonts w:ascii="Times New Roman" w:eastAsia="Times New Roman" w:hAnsi="Times New Roman" w:cs="Times New Roman"/>
          <w:color w:val="111115"/>
          <w:sz w:val="28"/>
          <w:szCs w:val="28"/>
          <w:bdr w:val="none" w:sz="0" w:space="0" w:color="auto" w:frame="1"/>
          <w:lang w:eastAsia="ru-RU"/>
        </w:rPr>
        <w:t>         Федеральным законом Российской Федерации от 29 декабря 2012 г.   № 273-ФЗ «Об образовании в Российской Федерации».</w:t>
      </w:r>
    </w:p>
    <w:p w:rsidR="00630773" w:rsidRPr="00630773" w:rsidRDefault="00630773" w:rsidP="00630773">
      <w:pPr>
        <w:spacing w:after="0" w:line="233" w:lineRule="atLeast"/>
        <w:ind w:left="360" w:hanging="360"/>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111115"/>
          <w:sz w:val="28"/>
          <w:szCs w:val="28"/>
          <w:bdr w:val="none" w:sz="0" w:space="0" w:color="auto" w:frame="1"/>
          <w:lang w:eastAsia="ru-RU"/>
        </w:rPr>
        <w:t></w:t>
      </w:r>
      <w:r w:rsidRPr="00630773">
        <w:rPr>
          <w:rFonts w:ascii="Times New Roman" w:eastAsia="Times New Roman" w:hAnsi="Times New Roman" w:cs="Times New Roman"/>
          <w:color w:val="111115"/>
          <w:sz w:val="28"/>
          <w:szCs w:val="28"/>
          <w:bdr w:val="none" w:sz="0" w:space="0" w:color="auto" w:frame="1"/>
          <w:lang w:eastAsia="ru-RU"/>
        </w:rPr>
        <w:t>         Указом Президента Российской Федерации от 7 мая 2012 г. № 599 «О мерах по реализации государственной политики в области образования и науки»</w:t>
      </w:r>
    </w:p>
    <w:p w:rsidR="00630773" w:rsidRPr="00630773" w:rsidRDefault="00630773" w:rsidP="00630773">
      <w:pPr>
        <w:spacing w:after="0" w:line="233" w:lineRule="atLeast"/>
        <w:ind w:left="360" w:hanging="360"/>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111115"/>
          <w:sz w:val="28"/>
          <w:szCs w:val="28"/>
          <w:bdr w:val="none" w:sz="0" w:space="0" w:color="auto" w:frame="1"/>
          <w:lang w:eastAsia="ru-RU"/>
        </w:rPr>
        <w:t></w:t>
      </w:r>
      <w:r w:rsidRPr="00630773">
        <w:rPr>
          <w:rFonts w:ascii="Times New Roman" w:eastAsia="Times New Roman" w:hAnsi="Times New Roman" w:cs="Times New Roman"/>
          <w:color w:val="111115"/>
          <w:sz w:val="28"/>
          <w:szCs w:val="28"/>
          <w:bdr w:val="none" w:sz="0" w:space="0" w:color="auto" w:frame="1"/>
          <w:lang w:eastAsia="ru-RU"/>
        </w:rPr>
        <w:t xml:space="preserve">         Федеральной целевой программой развития образования на 2016 - 2020 годы, </w:t>
      </w:r>
      <w:proofErr w:type="gramStart"/>
      <w:r w:rsidRPr="00630773">
        <w:rPr>
          <w:rFonts w:ascii="Times New Roman" w:eastAsia="Times New Roman" w:hAnsi="Times New Roman" w:cs="Times New Roman"/>
          <w:color w:val="111115"/>
          <w:sz w:val="28"/>
          <w:szCs w:val="28"/>
          <w:bdr w:val="none" w:sz="0" w:space="0" w:color="auto" w:frame="1"/>
          <w:lang w:eastAsia="ru-RU"/>
        </w:rPr>
        <w:t>утверждённая</w:t>
      </w:r>
      <w:proofErr w:type="gramEnd"/>
      <w:r w:rsidRPr="00630773">
        <w:rPr>
          <w:rFonts w:ascii="Times New Roman" w:eastAsia="Times New Roman" w:hAnsi="Times New Roman" w:cs="Times New Roman"/>
          <w:color w:val="111115"/>
          <w:sz w:val="28"/>
          <w:szCs w:val="28"/>
          <w:bdr w:val="none" w:sz="0" w:space="0" w:color="auto" w:frame="1"/>
          <w:lang w:eastAsia="ru-RU"/>
        </w:rPr>
        <w:t xml:space="preserve"> Постановлением Правительства Российской Федерации от 23 мая 2015 г. № 497.</w:t>
      </w:r>
    </w:p>
    <w:p w:rsidR="00630773" w:rsidRPr="00630773" w:rsidRDefault="00630773" w:rsidP="00630773">
      <w:pPr>
        <w:spacing w:after="0" w:line="233" w:lineRule="atLeast"/>
        <w:ind w:left="360" w:hanging="360"/>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111115"/>
          <w:sz w:val="28"/>
          <w:szCs w:val="28"/>
          <w:bdr w:val="none" w:sz="0" w:space="0" w:color="auto" w:frame="1"/>
          <w:lang w:eastAsia="ru-RU"/>
        </w:rPr>
        <w:t></w:t>
      </w:r>
      <w:r w:rsidRPr="00630773">
        <w:rPr>
          <w:rFonts w:ascii="Times New Roman" w:eastAsia="Times New Roman" w:hAnsi="Times New Roman" w:cs="Times New Roman"/>
          <w:color w:val="111115"/>
          <w:sz w:val="28"/>
          <w:szCs w:val="28"/>
          <w:bdr w:val="none" w:sz="0" w:space="0" w:color="auto" w:frame="1"/>
          <w:lang w:eastAsia="ru-RU"/>
        </w:rPr>
        <w:t xml:space="preserve">         Стратегией развития воспитания в Российской Федерации на период до 2025 года, </w:t>
      </w:r>
      <w:proofErr w:type="gramStart"/>
      <w:r w:rsidRPr="00630773">
        <w:rPr>
          <w:rFonts w:ascii="Times New Roman" w:eastAsia="Times New Roman" w:hAnsi="Times New Roman" w:cs="Times New Roman"/>
          <w:color w:val="111115"/>
          <w:sz w:val="28"/>
          <w:szCs w:val="28"/>
          <w:bdr w:val="none" w:sz="0" w:space="0" w:color="auto" w:frame="1"/>
          <w:lang w:eastAsia="ru-RU"/>
        </w:rPr>
        <w:t>утвержденная</w:t>
      </w:r>
      <w:proofErr w:type="gramEnd"/>
      <w:r w:rsidRPr="00630773">
        <w:rPr>
          <w:rFonts w:ascii="Times New Roman" w:eastAsia="Times New Roman" w:hAnsi="Times New Roman" w:cs="Times New Roman"/>
          <w:color w:val="111115"/>
          <w:sz w:val="28"/>
          <w:szCs w:val="28"/>
          <w:bdr w:val="none" w:sz="0" w:space="0" w:color="auto" w:frame="1"/>
          <w:lang w:eastAsia="ru-RU"/>
        </w:rPr>
        <w:t xml:space="preserve"> Распоряжением Правительство Российской Федерации от 29 мая 2015 г. № 996-р</w:t>
      </w:r>
    </w:p>
    <w:p w:rsidR="00630773" w:rsidRPr="00630773" w:rsidRDefault="00630773" w:rsidP="00630773">
      <w:pPr>
        <w:spacing w:after="0" w:line="233" w:lineRule="atLeast"/>
        <w:ind w:left="360" w:hanging="360"/>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111115"/>
          <w:sz w:val="28"/>
          <w:szCs w:val="28"/>
          <w:bdr w:val="none" w:sz="0" w:space="0" w:color="auto" w:frame="1"/>
          <w:lang w:eastAsia="ru-RU"/>
        </w:rPr>
        <w:t></w:t>
      </w:r>
      <w:r w:rsidRPr="00630773">
        <w:rPr>
          <w:rFonts w:ascii="Times New Roman" w:eastAsia="Times New Roman" w:hAnsi="Times New Roman" w:cs="Times New Roman"/>
          <w:color w:val="111115"/>
          <w:sz w:val="28"/>
          <w:szCs w:val="28"/>
          <w:bdr w:val="none" w:sz="0" w:space="0" w:color="auto" w:frame="1"/>
          <w:lang w:eastAsia="ru-RU"/>
        </w:rPr>
        <w:t xml:space="preserve">         Федеральным государственным образовательным стандартом начального общего образования (утв. приказом </w:t>
      </w:r>
      <w:proofErr w:type="spellStart"/>
      <w:r w:rsidRPr="00630773">
        <w:rPr>
          <w:rFonts w:ascii="Times New Roman" w:eastAsia="Times New Roman" w:hAnsi="Times New Roman" w:cs="Times New Roman"/>
          <w:color w:val="111115"/>
          <w:sz w:val="28"/>
          <w:szCs w:val="28"/>
          <w:bdr w:val="none" w:sz="0" w:space="0" w:color="auto" w:frame="1"/>
          <w:lang w:eastAsia="ru-RU"/>
        </w:rPr>
        <w:t>МОиН</w:t>
      </w:r>
      <w:proofErr w:type="spellEnd"/>
      <w:r w:rsidRPr="00630773">
        <w:rPr>
          <w:rFonts w:ascii="Times New Roman" w:eastAsia="Times New Roman" w:hAnsi="Times New Roman" w:cs="Times New Roman"/>
          <w:color w:val="111115"/>
          <w:sz w:val="28"/>
          <w:szCs w:val="28"/>
          <w:bdr w:val="none" w:sz="0" w:space="0" w:color="auto" w:frame="1"/>
          <w:lang w:eastAsia="ru-RU"/>
        </w:rPr>
        <w:t xml:space="preserve"> РФ от 6.10.2009 г. № 373, с изменениями от 26.11.2010 г. № 1241, 22.09. 2011 г. № 2357, 18.12.2012 г. № 1060, 29.12.2014 г. № 1643, 31.12. 2015 г. № 1576);</w:t>
      </w:r>
    </w:p>
    <w:p w:rsidR="00630773" w:rsidRPr="00630773" w:rsidRDefault="00630773" w:rsidP="00630773">
      <w:pPr>
        <w:spacing w:after="0" w:line="233" w:lineRule="atLeast"/>
        <w:ind w:left="360" w:hanging="360"/>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111115"/>
          <w:sz w:val="28"/>
          <w:szCs w:val="28"/>
          <w:bdr w:val="none" w:sz="0" w:space="0" w:color="auto" w:frame="1"/>
          <w:lang w:eastAsia="ru-RU"/>
        </w:rPr>
        <w:t></w:t>
      </w:r>
      <w:r w:rsidRPr="00630773">
        <w:rPr>
          <w:rFonts w:ascii="Times New Roman" w:eastAsia="Times New Roman" w:hAnsi="Times New Roman" w:cs="Times New Roman"/>
          <w:color w:val="111115"/>
          <w:sz w:val="28"/>
          <w:szCs w:val="28"/>
          <w:bdr w:val="none" w:sz="0" w:space="0" w:color="auto" w:frame="1"/>
          <w:lang w:eastAsia="ru-RU"/>
        </w:rPr>
        <w:t xml:space="preserve">         Федеральным государственным образовательным стандартом основного общего образования (утв. приказом </w:t>
      </w:r>
      <w:proofErr w:type="spellStart"/>
      <w:r w:rsidRPr="00630773">
        <w:rPr>
          <w:rFonts w:ascii="Times New Roman" w:eastAsia="Times New Roman" w:hAnsi="Times New Roman" w:cs="Times New Roman"/>
          <w:color w:val="111115"/>
          <w:sz w:val="28"/>
          <w:szCs w:val="28"/>
          <w:bdr w:val="none" w:sz="0" w:space="0" w:color="auto" w:frame="1"/>
          <w:lang w:eastAsia="ru-RU"/>
        </w:rPr>
        <w:t>МОиН</w:t>
      </w:r>
      <w:proofErr w:type="spellEnd"/>
      <w:r w:rsidRPr="00630773">
        <w:rPr>
          <w:rFonts w:ascii="Times New Roman" w:eastAsia="Times New Roman" w:hAnsi="Times New Roman" w:cs="Times New Roman"/>
          <w:color w:val="111115"/>
          <w:sz w:val="28"/>
          <w:szCs w:val="28"/>
          <w:bdr w:val="none" w:sz="0" w:space="0" w:color="auto" w:frame="1"/>
          <w:lang w:eastAsia="ru-RU"/>
        </w:rPr>
        <w:t xml:space="preserve"> РФ от 17.12.2010 г. № 1897, с изменениями от 29.12.2014 г. N 1644, 31.12.2015 г. № 1577);</w:t>
      </w:r>
    </w:p>
    <w:p w:rsidR="00630773" w:rsidRPr="00630773" w:rsidRDefault="00630773" w:rsidP="00630773">
      <w:pPr>
        <w:spacing w:after="0" w:line="233" w:lineRule="atLeast"/>
        <w:ind w:left="360" w:hanging="360"/>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111115"/>
          <w:sz w:val="28"/>
          <w:szCs w:val="28"/>
          <w:bdr w:val="none" w:sz="0" w:space="0" w:color="auto" w:frame="1"/>
          <w:lang w:eastAsia="ru-RU"/>
        </w:rPr>
        <w:t></w:t>
      </w:r>
      <w:r w:rsidRPr="00630773">
        <w:rPr>
          <w:rFonts w:ascii="Times New Roman" w:eastAsia="Times New Roman" w:hAnsi="Times New Roman" w:cs="Times New Roman"/>
          <w:color w:val="111115"/>
          <w:sz w:val="28"/>
          <w:szCs w:val="28"/>
          <w:bdr w:val="none" w:sz="0" w:space="0" w:color="auto" w:frame="1"/>
          <w:lang w:eastAsia="ru-RU"/>
        </w:rPr>
        <w:t xml:space="preserve">         Федеральным государственным образовательным стандартом среднего (полного) общего образования (утв. приказом </w:t>
      </w:r>
      <w:proofErr w:type="spellStart"/>
      <w:r w:rsidRPr="00630773">
        <w:rPr>
          <w:rFonts w:ascii="Times New Roman" w:eastAsia="Times New Roman" w:hAnsi="Times New Roman" w:cs="Times New Roman"/>
          <w:color w:val="111115"/>
          <w:sz w:val="28"/>
          <w:szCs w:val="28"/>
          <w:bdr w:val="none" w:sz="0" w:space="0" w:color="auto" w:frame="1"/>
          <w:lang w:eastAsia="ru-RU"/>
        </w:rPr>
        <w:t>МОиН</w:t>
      </w:r>
      <w:proofErr w:type="spellEnd"/>
      <w:r w:rsidRPr="00630773">
        <w:rPr>
          <w:rFonts w:ascii="Times New Roman" w:eastAsia="Times New Roman" w:hAnsi="Times New Roman" w:cs="Times New Roman"/>
          <w:color w:val="111115"/>
          <w:sz w:val="28"/>
          <w:szCs w:val="28"/>
          <w:bdr w:val="none" w:sz="0" w:space="0" w:color="auto" w:frame="1"/>
          <w:lang w:eastAsia="ru-RU"/>
        </w:rPr>
        <w:t xml:space="preserve"> РФ от 17.05.2012 г. № 413, с изменениями от 29.12.2014 г. № 1645, 31.12.2015 г. № 1578);</w:t>
      </w:r>
    </w:p>
    <w:p w:rsidR="00630773" w:rsidRPr="00630773" w:rsidRDefault="00630773" w:rsidP="00630773">
      <w:pPr>
        <w:spacing w:after="0" w:line="233" w:lineRule="atLeast"/>
        <w:ind w:left="360" w:hanging="360"/>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111115"/>
          <w:sz w:val="28"/>
          <w:szCs w:val="28"/>
          <w:bdr w:val="none" w:sz="0" w:space="0" w:color="auto" w:frame="1"/>
          <w:lang w:eastAsia="ru-RU"/>
        </w:rPr>
        <w:t></w:t>
      </w:r>
      <w:r w:rsidRPr="00630773">
        <w:rPr>
          <w:rFonts w:ascii="Times New Roman" w:eastAsia="Times New Roman" w:hAnsi="Times New Roman" w:cs="Times New Roman"/>
          <w:color w:val="111115"/>
          <w:sz w:val="28"/>
          <w:szCs w:val="28"/>
          <w:bdr w:val="none" w:sz="0" w:space="0" w:color="auto" w:frame="1"/>
          <w:lang w:eastAsia="ru-RU"/>
        </w:rPr>
        <w:t xml:space="preserve">         Порядком организации и осуществления образовательной деятельности по основным общеобразовательным программам - программам начального общего, основного общего и среднего общего образования (Приказ </w:t>
      </w:r>
      <w:proofErr w:type="spellStart"/>
      <w:r w:rsidRPr="00630773">
        <w:rPr>
          <w:rFonts w:ascii="Times New Roman" w:eastAsia="Times New Roman" w:hAnsi="Times New Roman" w:cs="Times New Roman"/>
          <w:color w:val="111115"/>
          <w:sz w:val="28"/>
          <w:szCs w:val="28"/>
          <w:bdr w:val="none" w:sz="0" w:space="0" w:color="auto" w:frame="1"/>
          <w:lang w:eastAsia="ru-RU"/>
        </w:rPr>
        <w:t>Минобрнауки</w:t>
      </w:r>
      <w:proofErr w:type="spellEnd"/>
      <w:r w:rsidRPr="00630773">
        <w:rPr>
          <w:rFonts w:ascii="Times New Roman" w:eastAsia="Times New Roman" w:hAnsi="Times New Roman" w:cs="Times New Roman"/>
          <w:color w:val="111115"/>
          <w:sz w:val="28"/>
          <w:szCs w:val="28"/>
          <w:bdr w:val="none" w:sz="0" w:space="0" w:color="auto" w:frame="1"/>
          <w:lang w:eastAsia="ru-RU"/>
        </w:rPr>
        <w:t xml:space="preserve"> РФ от 30.08.2013 №1015);</w:t>
      </w:r>
    </w:p>
    <w:p w:rsidR="00630773" w:rsidRPr="00630773" w:rsidRDefault="00630773" w:rsidP="00630773">
      <w:pPr>
        <w:spacing w:after="0" w:line="233" w:lineRule="atLeast"/>
        <w:ind w:left="360" w:hanging="360"/>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111115"/>
          <w:sz w:val="28"/>
          <w:szCs w:val="28"/>
          <w:bdr w:val="none" w:sz="0" w:space="0" w:color="auto" w:frame="1"/>
          <w:lang w:eastAsia="ru-RU"/>
        </w:rPr>
        <w:t></w:t>
      </w:r>
      <w:r w:rsidRPr="00630773">
        <w:rPr>
          <w:rFonts w:ascii="Times New Roman" w:eastAsia="Times New Roman" w:hAnsi="Times New Roman" w:cs="Times New Roman"/>
          <w:color w:val="111115"/>
          <w:sz w:val="28"/>
          <w:szCs w:val="28"/>
          <w:bdr w:val="none" w:sz="0" w:space="0" w:color="auto" w:frame="1"/>
          <w:lang w:eastAsia="ru-RU"/>
        </w:rPr>
        <w:t xml:space="preserve">         Письмом </w:t>
      </w:r>
      <w:proofErr w:type="spellStart"/>
      <w:r w:rsidRPr="00630773">
        <w:rPr>
          <w:rFonts w:ascii="Times New Roman" w:eastAsia="Times New Roman" w:hAnsi="Times New Roman" w:cs="Times New Roman"/>
          <w:color w:val="111115"/>
          <w:sz w:val="28"/>
          <w:szCs w:val="28"/>
          <w:bdr w:val="none" w:sz="0" w:space="0" w:color="auto" w:frame="1"/>
          <w:lang w:eastAsia="ru-RU"/>
        </w:rPr>
        <w:t>Минобрнауки</w:t>
      </w:r>
      <w:proofErr w:type="spellEnd"/>
      <w:r w:rsidRPr="00630773">
        <w:rPr>
          <w:rFonts w:ascii="Times New Roman" w:eastAsia="Times New Roman" w:hAnsi="Times New Roman" w:cs="Times New Roman"/>
          <w:color w:val="111115"/>
          <w:sz w:val="28"/>
          <w:szCs w:val="28"/>
          <w:bdr w:val="none" w:sz="0" w:space="0" w:color="auto" w:frame="1"/>
          <w:lang w:eastAsia="ru-RU"/>
        </w:rPr>
        <w:t xml:space="preserve"> РФ от 12 мая 2011 г. № 03-296 «Об организации внеурочной деятельности при введении ФГОС общего образования».</w:t>
      </w:r>
    </w:p>
    <w:p w:rsidR="00630773" w:rsidRPr="00630773" w:rsidRDefault="00630773" w:rsidP="00630773">
      <w:pPr>
        <w:spacing w:after="0" w:line="233" w:lineRule="atLeast"/>
        <w:ind w:left="360" w:hanging="360"/>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111115"/>
          <w:sz w:val="28"/>
          <w:szCs w:val="28"/>
          <w:bdr w:val="none" w:sz="0" w:space="0" w:color="auto" w:frame="1"/>
          <w:lang w:eastAsia="ru-RU"/>
        </w:rPr>
        <w:t></w:t>
      </w:r>
      <w:r w:rsidRPr="00630773">
        <w:rPr>
          <w:rFonts w:ascii="Times New Roman" w:eastAsia="Times New Roman" w:hAnsi="Times New Roman" w:cs="Times New Roman"/>
          <w:color w:val="111115"/>
          <w:sz w:val="28"/>
          <w:szCs w:val="28"/>
          <w:bdr w:val="none" w:sz="0" w:space="0" w:color="auto" w:frame="1"/>
          <w:lang w:eastAsia="ru-RU"/>
        </w:rPr>
        <w:t>         Авторской программой основного общего образования по  русскому языку  </w:t>
      </w:r>
      <w:proofErr w:type="spellStart"/>
      <w:r w:rsidRPr="00630773">
        <w:rPr>
          <w:rFonts w:ascii="Times New Roman" w:eastAsia="Times New Roman" w:hAnsi="Times New Roman" w:cs="Times New Roman"/>
          <w:color w:val="111115"/>
          <w:sz w:val="28"/>
          <w:szCs w:val="28"/>
          <w:bdr w:val="none" w:sz="0" w:space="0" w:color="auto" w:frame="1"/>
          <w:lang w:eastAsia="ru-RU"/>
        </w:rPr>
        <w:t>М.Т..Баранова</w:t>
      </w:r>
      <w:proofErr w:type="spellEnd"/>
      <w:r w:rsidRPr="00630773">
        <w:rPr>
          <w:rFonts w:ascii="Times New Roman" w:eastAsia="Times New Roman" w:hAnsi="Times New Roman" w:cs="Times New Roman"/>
          <w:color w:val="111115"/>
          <w:sz w:val="28"/>
          <w:szCs w:val="28"/>
          <w:bdr w:val="none" w:sz="0" w:space="0" w:color="auto" w:frame="1"/>
          <w:lang w:eastAsia="ru-RU"/>
        </w:rPr>
        <w:t xml:space="preserve">, </w:t>
      </w:r>
      <w:proofErr w:type="spellStart"/>
      <w:r w:rsidRPr="00630773">
        <w:rPr>
          <w:rFonts w:ascii="Times New Roman" w:eastAsia="Times New Roman" w:hAnsi="Times New Roman" w:cs="Times New Roman"/>
          <w:color w:val="111115"/>
          <w:sz w:val="28"/>
          <w:szCs w:val="28"/>
          <w:bdr w:val="none" w:sz="0" w:space="0" w:color="auto" w:frame="1"/>
          <w:lang w:eastAsia="ru-RU"/>
        </w:rPr>
        <w:t>Т.А.Ладыженской</w:t>
      </w:r>
      <w:proofErr w:type="spellEnd"/>
      <w:r w:rsidRPr="00630773">
        <w:rPr>
          <w:rFonts w:ascii="Times New Roman" w:eastAsia="Times New Roman" w:hAnsi="Times New Roman" w:cs="Times New Roman"/>
          <w:color w:val="111115"/>
          <w:sz w:val="28"/>
          <w:szCs w:val="28"/>
          <w:bdr w:val="none" w:sz="0" w:space="0" w:color="auto" w:frame="1"/>
          <w:lang w:eastAsia="ru-RU"/>
        </w:rPr>
        <w:t xml:space="preserve">, </w:t>
      </w:r>
      <w:proofErr w:type="spellStart"/>
      <w:r w:rsidRPr="00630773">
        <w:rPr>
          <w:rFonts w:ascii="Times New Roman" w:eastAsia="Times New Roman" w:hAnsi="Times New Roman" w:cs="Times New Roman"/>
          <w:color w:val="111115"/>
          <w:sz w:val="28"/>
          <w:szCs w:val="28"/>
          <w:bdr w:val="none" w:sz="0" w:space="0" w:color="auto" w:frame="1"/>
          <w:lang w:eastAsia="ru-RU"/>
        </w:rPr>
        <w:t>Н.М.Шанского</w:t>
      </w:r>
      <w:proofErr w:type="spellEnd"/>
      <w:r w:rsidRPr="00630773">
        <w:rPr>
          <w:rFonts w:ascii="Times New Roman" w:eastAsia="Times New Roman" w:hAnsi="Times New Roman" w:cs="Times New Roman"/>
          <w:color w:val="111115"/>
          <w:sz w:val="28"/>
          <w:szCs w:val="28"/>
          <w:bdr w:val="none" w:sz="0" w:space="0" w:color="auto" w:frame="1"/>
          <w:lang w:eastAsia="ru-RU"/>
        </w:rPr>
        <w:t xml:space="preserve"> Русский язык. 5-9 классы. – </w:t>
      </w:r>
      <w:proofErr w:type="gramStart"/>
      <w:r w:rsidRPr="00630773">
        <w:rPr>
          <w:rFonts w:ascii="Times New Roman" w:eastAsia="Times New Roman" w:hAnsi="Times New Roman" w:cs="Times New Roman"/>
          <w:color w:val="111115"/>
          <w:sz w:val="28"/>
          <w:szCs w:val="28"/>
          <w:bdr w:val="none" w:sz="0" w:space="0" w:color="auto" w:frame="1"/>
          <w:lang w:eastAsia="ru-RU"/>
        </w:rPr>
        <w:t>М.: Просвещение, 2016) с учётом целей и задач Программы развития школы,  а также требований стандартов второго поколения ФГОС.</w:t>
      </w:r>
      <w:proofErr w:type="gramEnd"/>
    </w:p>
    <w:p w:rsidR="00630773" w:rsidRPr="00630773" w:rsidRDefault="00630773" w:rsidP="00630773">
      <w:pPr>
        <w:spacing w:after="0" w:line="233" w:lineRule="atLeast"/>
        <w:ind w:left="360"/>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111115"/>
          <w:sz w:val="28"/>
          <w:szCs w:val="28"/>
          <w:bdr w:val="none" w:sz="0" w:space="0" w:color="auto" w:frame="1"/>
          <w:lang w:eastAsia="ru-RU"/>
        </w:rPr>
        <w:t xml:space="preserve">           </w:t>
      </w:r>
      <w:proofErr w:type="gramStart"/>
      <w:r w:rsidRPr="00630773">
        <w:rPr>
          <w:rFonts w:ascii="Times New Roman" w:eastAsia="Times New Roman" w:hAnsi="Times New Roman" w:cs="Times New Roman"/>
          <w:color w:val="111115"/>
          <w:sz w:val="28"/>
          <w:szCs w:val="28"/>
          <w:bdr w:val="none" w:sz="0" w:space="0" w:color="auto" w:frame="1"/>
          <w:lang w:eastAsia="ru-RU"/>
        </w:rPr>
        <w:t>Рабочая программа курса внеурочной деятельности «</w:t>
      </w:r>
      <w:proofErr w:type="spellStart"/>
      <w:r w:rsidR="00276C14">
        <w:rPr>
          <w:rFonts w:ascii="Times New Roman" w:eastAsia="Times New Roman" w:hAnsi="Times New Roman" w:cs="Times New Roman"/>
          <w:color w:val="111115"/>
          <w:sz w:val="28"/>
          <w:szCs w:val="28"/>
          <w:bdr w:val="none" w:sz="0" w:space="0" w:color="auto" w:frame="1"/>
          <w:lang w:eastAsia="ru-RU"/>
        </w:rPr>
        <w:t>Гуладтымахинская</w:t>
      </w:r>
      <w:proofErr w:type="spellEnd"/>
      <w:r w:rsidR="00276C14">
        <w:rPr>
          <w:rFonts w:ascii="Times New Roman" w:eastAsia="Times New Roman" w:hAnsi="Times New Roman" w:cs="Times New Roman"/>
          <w:color w:val="111115"/>
          <w:sz w:val="28"/>
          <w:szCs w:val="28"/>
          <w:bdr w:val="none" w:sz="0" w:space="0" w:color="auto" w:frame="1"/>
          <w:lang w:eastAsia="ru-RU"/>
        </w:rPr>
        <w:t xml:space="preserve"> СОШ</w:t>
      </w:r>
      <w:r w:rsidRPr="00630773">
        <w:rPr>
          <w:rFonts w:ascii="Times New Roman" w:eastAsia="Times New Roman" w:hAnsi="Times New Roman" w:cs="Times New Roman"/>
          <w:color w:val="111115"/>
          <w:sz w:val="28"/>
          <w:szCs w:val="28"/>
          <w:bdr w:val="none" w:sz="0" w:space="0" w:color="auto" w:frame="1"/>
          <w:lang w:eastAsia="ru-RU"/>
        </w:rPr>
        <w:t xml:space="preserve">  »  для учащихся 9-х классов разработана в соответствии с требованиями ФГОС ООО и направлена на реализацию личностно-ориентированного, </w:t>
      </w:r>
      <w:r w:rsidRPr="00630773">
        <w:rPr>
          <w:rFonts w:ascii="Times New Roman" w:eastAsia="Times New Roman" w:hAnsi="Times New Roman" w:cs="Times New Roman"/>
          <w:color w:val="111115"/>
          <w:sz w:val="28"/>
          <w:szCs w:val="28"/>
          <w:bdr w:val="none" w:sz="0" w:space="0" w:color="auto" w:frame="1"/>
          <w:lang w:eastAsia="ru-RU"/>
        </w:rPr>
        <w:lastRenderedPageBreak/>
        <w:t xml:space="preserve">коммуникативного, социокультурного деятельного подхода к обучению русскому языку; направлен на обеспечение качественной  подготовки учащихся по предмету на основе обобщения и систематизации знаний  и совершенствования различного вида компетенций по </w:t>
      </w:r>
      <w:proofErr w:type="spellStart"/>
      <w:r w:rsidRPr="00630773">
        <w:rPr>
          <w:rFonts w:ascii="Times New Roman" w:eastAsia="Times New Roman" w:hAnsi="Times New Roman" w:cs="Times New Roman"/>
          <w:color w:val="111115"/>
          <w:sz w:val="28"/>
          <w:szCs w:val="28"/>
          <w:bdr w:val="none" w:sz="0" w:space="0" w:color="auto" w:frame="1"/>
          <w:lang w:eastAsia="ru-RU"/>
        </w:rPr>
        <w:t>текстоведению</w:t>
      </w:r>
      <w:proofErr w:type="spellEnd"/>
      <w:r w:rsidRPr="00630773">
        <w:rPr>
          <w:rFonts w:ascii="Times New Roman" w:eastAsia="Times New Roman" w:hAnsi="Times New Roman" w:cs="Times New Roman"/>
          <w:color w:val="111115"/>
          <w:sz w:val="28"/>
          <w:szCs w:val="28"/>
          <w:bdr w:val="none" w:sz="0" w:space="0" w:color="auto" w:frame="1"/>
          <w:lang w:eastAsia="ru-RU"/>
        </w:rPr>
        <w:t>, имеющих важнейшее значение  для формирования коммуникативной личности;</w:t>
      </w:r>
      <w:proofErr w:type="gramEnd"/>
      <w:r w:rsidRPr="00630773">
        <w:rPr>
          <w:rFonts w:ascii="Times New Roman" w:eastAsia="Times New Roman" w:hAnsi="Times New Roman" w:cs="Times New Roman"/>
          <w:color w:val="111115"/>
          <w:sz w:val="28"/>
          <w:szCs w:val="28"/>
          <w:bdr w:val="none" w:sz="0" w:space="0" w:color="auto" w:frame="1"/>
          <w:lang w:eastAsia="ru-RU"/>
        </w:rPr>
        <w:t xml:space="preserve"> на  помощь учащимся разобраться в  трудных вопросах орфографии и пунктуации, систематизации знаний  по этим разделам, отработке шагов и звеньев для решения конкретной орфографической или пунктуационной задачи в целом, подготовке учащихся к успешному прохождению государственной итоговой аттестации.</w:t>
      </w:r>
    </w:p>
    <w:p w:rsidR="00630773" w:rsidRPr="00630773" w:rsidRDefault="00630773" w:rsidP="00630773">
      <w:pPr>
        <w:shd w:val="clear" w:color="auto" w:fill="FFFFFF"/>
        <w:spacing w:after="0" w:line="233" w:lineRule="atLeast"/>
        <w:ind w:firstLine="710"/>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Срок реализации рабочей учебной программы- 1 год.</w:t>
      </w:r>
    </w:p>
    <w:p w:rsidR="00630773" w:rsidRPr="00630773" w:rsidRDefault="00630773" w:rsidP="00630773">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            Программа  рассчитана на 34 часа (1 раза в неделю)</w:t>
      </w:r>
    </w:p>
    <w:p w:rsidR="00630773" w:rsidRPr="00630773" w:rsidRDefault="00630773" w:rsidP="00630773">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       Данный курс призван помочь учащимся успешно подготовиться к ОГЭ по русскому языку: повторить материал, изученный ранее, углубить имеющиеся знания, отработать навыки развития связной речи. Курс состоит из трёх частей, каждая из которых соответствует той или иной части экзаменационной работы. Выпускники пишут сжатое изложение, выполняют тестовые задания и создают сочинение-рассуждение на лингвистическую тему или нравственно-этическую тему. Репетиционный экзамен, завершающий программу практики и максимально приближенный по условиям к ОГЭ в новой форме, позволит выпускнику осуществить самопроверку, проанализировать результаты, понять причину своих ошибок, определить направления коррекционной работы и успешно сдать выпускной экзамен по русскому языку. Контролю подлежат все виды компетенции: языковая, лингвистическая, коммуникативная.</w:t>
      </w:r>
    </w:p>
    <w:p w:rsidR="00630773" w:rsidRPr="00630773" w:rsidRDefault="00630773" w:rsidP="00630773">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Цель: обобщение и систематизация знаний по предмету.</w:t>
      </w:r>
    </w:p>
    <w:p w:rsidR="00630773" w:rsidRPr="00630773" w:rsidRDefault="00630773" w:rsidP="00630773">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 xml:space="preserve">Задачи:  Сформировать у выпускников умение организовать свою работу на экзамене, психологически подготовить ученика к его сдаче.  Вооружить </w:t>
      </w:r>
      <w:proofErr w:type="gramStart"/>
      <w:r w:rsidRPr="00630773">
        <w:rPr>
          <w:rFonts w:ascii="Times New Roman" w:eastAsia="Times New Roman" w:hAnsi="Times New Roman" w:cs="Times New Roman"/>
          <w:color w:val="000000"/>
          <w:sz w:val="28"/>
          <w:szCs w:val="28"/>
          <w:bdr w:val="none" w:sz="0" w:space="0" w:color="auto" w:frame="1"/>
          <w:lang w:eastAsia="ru-RU"/>
        </w:rPr>
        <w:t>обучающихся</w:t>
      </w:r>
      <w:proofErr w:type="gramEnd"/>
      <w:r w:rsidRPr="00630773">
        <w:rPr>
          <w:rFonts w:ascii="Times New Roman" w:eastAsia="Times New Roman" w:hAnsi="Times New Roman" w:cs="Times New Roman"/>
          <w:color w:val="000000"/>
          <w:sz w:val="28"/>
          <w:szCs w:val="28"/>
          <w:bdr w:val="none" w:sz="0" w:space="0" w:color="auto" w:frame="1"/>
          <w:lang w:eastAsia="ru-RU"/>
        </w:rPr>
        <w:t xml:space="preserve"> четкими инструкциями по выполнению того или иного задания.  Выполнить ряд тренировочных заданий различных видов.</w:t>
      </w:r>
    </w:p>
    <w:p w:rsidR="00630773" w:rsidRPr="00630773" w:rsidRDefault="00630773" w:rsidP="00630773">
      <w:pPr>
        <w:shd w:val="clear" w:color="auto" w:fill="FFFFFF"/>
        <w:spacing w:after="0" w:line="233" w:lineRule="atLeast"/>
        <w:ind w:firstLine="710"/>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Программа включает следующие разделы:</w:t>
      </w:r>
    </w:p>
    <w:p w:rsidR="00630773" w:rsidRPr="00630773" w:rsidRDefault="00630773" w:rsidP="00630773">
      <w:pPr>
        <w:shd w:val="clear" w:color="auto" w:fill="FFFFFF"/>
        <w:spacing w:after="0" w:line="233" w:lineRule="atLeast"/>
        <w:ind w:firstLine="710"/>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1.                  </w:t>
      </w:r>
      <w:r w:rsidRPr="00630773">
        <w:rPr>
          <w:rFonts w:ascii="Times New Roman" w:eastAsia="Times New Roman" w:hAnsi="Times New Roman" w:cs="Times New Roman"/>
          <w:color w:val="00000A"/>
          <w:sz w:val="28"/>
          <w:szCs w:val="28"/>
          <w:bdr w:val="none" w:sz="0" w:space="0" w:color="auto" w:frame="1"/>
          <w:lang w:eastAsia="ru-RU"/>
        </w:rPr>
        <w:t>Планируемые результаты</w:t>
      </w:r>
    </w:p>
    <w:p w:rsidR="00630773" w:rsidRPr="00630773" w:rsidRDefault="00630773" w:rsidP="00630773">
      <w:pPr>
        <w:shd w:val="clear" w:color="auto" w:fill="FFFFFF"/>
        <w:spacing w:after="0" w:line="233" w:lineRule="atLeast"/>
        <w:ind w:firstLine="710"/>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2.                  </w:t>
      </w:r>
      <w:r w:rsidRPr="00630773">
        <w:rPr>
          <w:rFonts w:ascii="Times New Roman" w:eastAsia="Times New Roman" w:hAnsi="Times New Roman" w:cs="Times New Roman"/>
          <w:color w:val="00000A"/>
          <w:sz w:val="28"/>
          <w:szCs w:val="28"/>
          <w:bdr w:val="none" w:sz="0" w:space="0" w:color="auto" w:frame="1"/>
          <w:lang w:eastAsia="ru-RU"/>
        </w:rPr>
        <w:t>Содержание учебного предмета</w:t>
      </w:r>
    </w:p>
    <w:p w:rsidR="00630773" w:rsidRPr="00630773" w:rsidRDefault="00630773" w:rsidP="00630773">
      <w:pPr>
        <w:shd w:val="clear" w:color="auto" w:fill="FFFFFF"/>
        <w:spacing w:after="0" w:line="233" w:lineRule="atLeast"/>
        <w:ind w:firstLine="710"/>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3.                  </w:t>
      </w:r>
      <w:r w:rsidRPr="00630773">
        <w:rPr>
          <w:rFonts w:ascii="Times New Roman" w:eastAsia="Times New Roman" w:hAnsi="Times New Roman" w:cs="Times New Roman"/>
          <w:color w:val="00000A"/>
          <w:sz w:val="28"/>
          <w:szCs w:val="28"/>
          <w:bdr w:val="none" w:sz="0" w:space="0" w:color="auto" w:frame="1"/>
          <w:lang w:eastAsia="ru-RU"/>
        </w:rPr>
        <w:t>Тематическое планирование</w:t>
      </w:r>
    </w:p>
    <w:p w:rsidR="00630773" w:rsidRPr="00630773" w:rsidRDefault="00630773" w:rsidP="00630773">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           </w:t>
      </w:r>
    </w:p>
    <w:p w:rsidR="0030748C" w:rsidRDefault="0030748C" w:rsidP="00630773">
      <w:pPr>
        <w:shd w:val="clear" w:color="auto" w:fill="FFFFFF"/>
        <w:spacing w:after="0" w:line="233" w:lineRule="atLeast"/>
        <w:jc w:val="center"/>
        <w:rPr>
          <w:rFonts w:ascii="Times New Roman" w:eastAsia="Times New Roman" w:hAnsi="Times New Roman" w:cs="Times New Roman"/>
          <w:color w:val="000000"/>
          <w:sz w:val="28"/>
          <w:szCs w:val="28"/>
          <w:bdr w:val="none" w:sz="0" w:space="0" w:color="auto" w:frame="1"/>
          <w:lang w:eastAsia="ru-RU"/>
        </w:rPr>
      </w:pPr>
    </w:p>
    <w:p w:rsidR="0030748C" w:rsidRDefault="0030748C" w:rsidP="00630773">
      <w:pPr>
        <w:shd w:val="clear" w:color="auto" w:fill="FFFFFF"/>
        <w:spacing w:after="0" w:line="233" w:lineRule="atLeast"/>
        <w:jc w:val="center"/>
        <w:rPr>
          <w:rFonts w:ascii="Times New Roman" w:eastAsia="Times New Roman" w:hAnsi="Times New Roman" w:cs="Times New Roman"/>
          <w:color w:val="000000"/>
          <w:sz w:val="28"/>
          <w:szCs w:val="28"/>
          <w:bdr w:val="none" w:sz="0" w:space="0" w:color="auto" w:frame="1"/>
          <w:lang w:eastAsia="ru-RU"/>
        </w:rPr>
      </w:pPr>
    </w:p>
    <w:p w:rsidR="0030748C" w:rsidRDefault="0030748C" w:rsidP="00630773">
      <w:pPr>
        <w:shd w:val="clear" w:color="auto" w:fill="FFFFFF"/>
        <w:spacing w:after="0" w:line="233" w:lineRule="atLeast"/>
        <w:jc w:val="center"/>
        <w:rPr>
          <w:rFonts w:ascii="Times New Roman" w:eastAsia="Times New Roman" w:hAnsi="Times New Roman" w:cs="Times New Roman"/>
          <w:color w:val="000000"/>
          <w:sz w:val="28"/>
          <w:szCs w:val="28"/>
          <w:bdr w:val="none" w:sz="0" w:space="0" w:color="auto" w:frame="1"/>
          <w:lang w:eastAsia="ru-RU"/>
        </w:rPr>
      </w:pPr>
    </w:p>
    <w:p w:rsidR="0030748C" w:rsidRDefault="0030748C" w:rsidP="00630773">
      <w:pPr>
        <w:shd w:val="clear" w:color="auto" w:fill="FFFFFF"/>
        <w:spacing w:after="0" w:line="233" w:lineRule="atLeast"/>
        <w:jc w:val="center"/>
        <w:rPr>
          <w:rFonts w:ascii="Times New Roman" w:eastAsia="Times New Roman" w:hAnsi="Times New Roman" w:cs="Times New Roman"/>
          <w:color w:val="000000"/>
          <w:sz w:val="28"/>
          <w:szCs w:val="28"/>
          <w:bdr w:val="none" w:sz="0" w:space="0" w:color="auto" w:frame="1"/>
          <w:lang w:eastAsia="ru-RU"/>
        </w:rPr>
      </w:pPr>
    </w:p>
    <w:p w:rsidR="00630773" w:rsidRPr="00630773" w:rsidRDefault="00630773" w:rsidP="00630773">
      <w:pPr>
        <w:shd w:val="clear" w:color="auto" w:fill="FFFFFF"/>
        <w:spacing w:after="0" w:line="233" w:lineRule="atLeast"/>
        <w:jc w:val="center"/>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Планируемые результаты</w:t>
      </w:r>
    </w:p>
    <w:p w:rsidR="00630773" w:rsidRPr="00630773" w:rsidRDefault="00630773" w:rsidP="00630773">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 xml:space="preserve">Программа направлена на достижение   личностных, </w:t>
      </w:r>
      <w:proofErr w:type="spellStart"/>
      <w:r w:rsidRPr="00630773">
        <w:rPr>
          <w:rFonts w:ascii="Times New Roman" w:eastAsia="Times New Roman" w:hAnsi="Times New Roman" w:cs="Times New Roman"/>
          <w:color w:val="000000"/>
          <w:sz w:val="28"/>
          <w:szCs w:val="28"/>
          <w:bdr w:val="none" w:sz="0" w:space="0" w:color="auto" w:frame="1"/>
          <w:lang w:eastAsia="ru-RU"/>
        </w:rPr>
        <w:t>метапредметных</w:t>
      </w:r>
      <w:proofErr w:type="spellEnd"/>
      <w:r w:rsidRPr="00630773">
        <w:rPr>
          <w:rFonts w:ascii="Times New Roman" w:eastAsia="Times New Roman" w:hAnsi="Times New Roman" w:cs="Times New Roman"/>
          <w:color w:val="000000"/>
          <w:sz w:val="28"/>
          <w:szCs w:val="28"/>
          <w:bdr w:val="none" w:sz="0" w:space="0" w:color="auto" w:frame="1"/>
          <w:lang w:eastAsia="ru-RU"/>
        </w:rPr>
        <w:t xml:space="preserve"> и предметных результатов.</w:t>
      </w:r>
    </w:p>
    <w:p w:rsidR="00630773" w:rsidRPr="00630773" w:rsidRDefault="00630773" w:rsidP="00630773">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lastRenderedPageBreak/>
        <w:t>Личностные результаты:</w:t>
      </w:r>
    </w:p>
    <w:p w:rsidR="00630773" w:rsidRPr="00630773" w:rsidRDefault="00630773" w:rsidP="00630773">
      <w:pPr>
        <w:shd w:val="clear" w:color="auto" w:fill="FFFFFF"/>
        <w:spacing w:after="0" w:line="233" w:lineRule="atLeast"/>
        <w:ind w:left="34" w:right="10" w:firstLine="294"/>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630773" w:rsidRPr="00630773" w:rsidRDefault="00630773" w:rsidP="00630773">
      <w:pPr>
        <w:shd w:val="clear" w:color="auto" w:fill="FFFFFF"/>
        <w:spacing w:after="0" w:line="233" w:lineRule="atLeast"/>
        <w:ind w:left="34" w:right="4" w:firstLine="294"/>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630773" w:rsidRPr="00630773" w:rsidRDefault="00630773" w:rsidP="00630773">
      <w:pPr>
        <w:shd w:val="clear" w:color="auto" w:fill="FFFFFF"/>
        <w:spacing w:after="0" w:line="233" w:lineRule="atLeast"/>
        <w:ind w:left="34" w:firstLine="294"/>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3.       достаточный объём словарного запаса и усвоенных грамматических сре</w:t>
      </w:r>
      <w:proofErr w:type="gramStart"/>
      <w:r w:rsidRPr="00630773">
        <w:rPr>
          <w:rFonts w:ascii="Times New Roman" w:eastAsia="Times New Roman" w:hAnsi="Times New Roman" w:cs="Times New Roman"/>
          <w:color w:val="000000"/>
          <w:sz w:val="28"/>
          <w:szCs w:val="28"/>
          <w:bdr w:val="none" w:sz="0" w:space="0" w:color="auto" w:frame="1"/>
          <w:lang w:eastAsia="ru-RU"/>
        </w:rPr>
        <w:t>дств дл</w:t>
      </w:r>
      <w:proofErr w:type="gramEnd"/>
      <w:r w:rsidRPr="00630773">
        <w:rPr>
          <w:rFonts w:ascii="Times New Roman" w:eastAsia="Times New Roman" w:hAnsi="Times New Roman" w:cs="Times New Roman"/>
          <w:color w:val="000000"/>
          <w:sz w:val="28"/>
          <w:szCs w:val="28"/>
          <w:bdr w:val="none" w:sz="0" w:space="0" w:color="auto" w:frame="1"/>
          <w:lang w:eastAsia="ru-RU"/>
        </w:rPr>
        <w:t>я свободного выражения мыслей и чувств в процессе речевого общения; способность к самооценке на основе наблюдения за собственной речью.</w:t>
      </w:r>
    </w:p>
    <w:p w:rsidR="00630773" w:rsidRPr="00630773" w:rsidRDefault="00630773" w:rsidP="00630773">
      <w:pPr>
        <w:shd w:val="clear" w:color="auto" w:fill="FFFFFF"/>
        <w:spacing w:after="0" w:line="233" w:lineRule="atLeast"/>
        <w:ind w:left="360"/>
        <w:jc w:val="both"/>
        <w:rPr>
          <w:rFonts w:ascii="Times New Roman" w:eastAsia="Times New Roman" w:hAnsi="Times New Roman" w:cs="Times New Roman"/>
          <w:color w:val="111115"/>
          <w:sz w:val="28"/>
          <w:szCs w:val="28"/>
          <w:lang w:eastAsia="ru-RU"/>
        </w:rPr>
      </w:pPr>
      <w:proofErr w:type="spellStart"/>
      <w:r w:rsidRPr="00630773">
        <w:rPr>
          <w:rFonts w:ascii="Times New Roman" w:eastAsia="Times New Roman" w:hAnsi="Times New Roman" w:cs="Times New Roman"/>
          <w:color w:val="000000"/>
          <w:sz w:val="28"/>
          <w:szCs w:val="28"/>
          <w:bdr w:val="none" w:sz="0" w:space="0" w:color="auto" w:frame="1"/>
          <w:lang w:eastAsia="ru-RU"/>
        </w:rPr>
        <w:t>Метапредметные</w:t>
      </w:r>
      <w:proofErr w:type="spellEnd"/>
      <w:r w:rsidRPr="00630773">
        <w:rPr>
          <w:rFonts w:ascii="Times New Roman" w:eastAsia="Times New Roman" w:hAnsi="Times New Roman" w:cs="Times New Roman"/>
          <w:color w:val="000000"/>
          <w:sz w:val="28"/>
          <w:szCs w:val="28"/>
          <w:bdr w:val="none" w:sz="0" w:space="0" w:color="auto" w:frame="1"/>
          <w:lang w:eastAsia="ru-RU"/>
        </w:rPr>
        <w:t xml:space="preserve"> результаты:</w:t>
      </w:r>
    </w:p>
    <w:p w:rsidR="00630773" w:rsidRPr="00630773" w:rsidRDefault="00630773" w:rsidP="00630773">
      <w:pPr>
        <w:shd w:val="clear" w:color="auto" w:fill="FFFFFF"/>
        <w:spacing w:after="0" w:line="233" w:lineRule="atLeast"/>
        <w:ind w:left="140"/>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 владение всеми видами речевой деятельности:</w:t>
      </w:r>
    </w:p>
    <w:p w:rsidR="00630773" w:rsidRPr="00630773" w:rsidRDefault="00630773" w:rsidP="00630773">
      <w:pPr>
        <w:shd w:val="clear" w:color="auto" w:fill="FFFFFF"/>
        <w:spacing w:after="0" w:line="233" w:lineRule="atLeast"/>
        <w:ind w:left="14" w:right="4" w:firstLine="302"/>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000000"/>
          <w:sz w:val="28"/>
          <w:szCs w:val="28"/>
          <w:bdr w:val="none" w:sz="0" w:space="0" w:color="auto" w:frame="1"/>
          <w:lang w:eastAsia="ru-RU"/>
        </w:rPr>
        <w:t></w:t>
      </w:r>
      <w:r w:rsidRPr="00630773">
        <w:rPr>
          <w:rFonts w:ascii="Times New Roman" w:eastAsia="Times New Roman" w:hAnsi="Times New Roman" w:cs="Times New Roman"/>
          <w:color w:val="000000"/>
          <w:sz w:val="28"/>
          <w:szCs w:val="28"/>
          <w:bdr w:val="none" w:sz="0" w:space="0" w:color="auto" w:frame="1"/>
          <w:lang w:eastAsia="ru-RU"/>
        </w:rPr>
        <w:t>           адекватное понимание информации устного и письменного сообщения;</w:t>
      </w:r>
    </w:p>
    <w:p w:rsidR="00630773" w:rsidRPr="00630773" w:rsidRDefault="00630773" w:rsidP="00630773">
      <w:pPr>
        <w:shd w:val="clear" w:color="auto" w:fill="FFFFFF"/>
        <w:spacing w:after="0" w:line="233" w:lineRule="atLeast"/>
        <w:ind w:left="316" w:firstLine="900"/>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000000"/>
          <w:sz w:val="28"/>
          <w:szCs w:val="28"/>
          <w:bdr w:val="none" w:sz="0" w:space="0" w:color="auto" w:frame="1"/>
          <w:lang w:eastAsia="ru-RU"/>
        </w:rPr>
        <w:t></w:t>
      </w:r>
      <w:r w:rsidRPr="00630773">
        <w:rPr>
          <w:rFonts w:ascii="Times New Roman" w:eastAsia="Times New Roman" w:hAnsi="Times New Roman" w:cs="Times New Roman"/>
          <w:color w:val="000000"/>
          <w:sz w:val="28"/>
          <w:szCs w:val="28"/>
          <w:bdr w:val="none" w:sz="0" w:space="0" w:color="auto" w:frame="1"/>
          <w:lang w:eastAsia="ru-RU"/>
        </w:rPr>
        <w:t>    владение разными видами чтения;</w:t>
      </w:r>
    </w:p>
    <w:p w:rsidR="00630773" w:rsidRPr="00630773" w:rsidRDefault="00630773" w:rsidP="00630773">
      <w:pPr>
        <w:shd w:val="clear" w:color="auto" w:fill="FFFFFF"/>
        <w:spacing w:after="0" w:line="233" w:lineRule="atLeast"/>
        <w:ind w:left="14" w:firstLine="302"/>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000000"/>
          <w:sz w:val="28"/>
          <w:szCs w:val="28"/>
          <w:bdr w:val="none" w:sz="0" w:space="0" w:color="auto" w:frame="1"/>
          <w:lang w:eastAsia="ru-RU"/>
        </w:rPr>
        <w:t></w:t>
      </w:r>
      <w:r w:rsidRPr="00630773">
        <w:rPr>
          <w:rFonts w:ascii="Times New Roman" w:eastAsia="Times New Roman" w:hAnsi="Times New Roman" w:cs="Times New Roman"/>
          <w:color w:val="000000"/>
          <w:sz w:val="28"/>
          <w:szCs w:val="28"/>
          <w:bdr w:val="none" w:sz="0" w:space="0" w:color="auto" w:frame="1"/>
          <w:lang w:eastAsia="ru-RU"/>
        </w:rPr>
        <w:t>           адекватное восприятие на слух текстов разных стилей и жанров;</w:t>
      </w:r>
    </w:p>
    <w:p w:rsidR="00630773" w:rsidRPr="00630773" w:rsidRDefault="00630773" w:rsidP="00630773">
      <w:pPr>
        <w:shd w:val="clear" w:color="auto" w:fill="FFFFFF"/>
        <w:spacing w:after="0" w:line="233" w:lineRule="atLeast"/>
        <w:ind w:left="14" w:right="14" w:firstLine="302"/>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000000"/>
          <w:sz w:val="28"/>
          <w:szCs w:val="28"/>
          <w:bdr w:val="none" w:sz="0" w:space="0" w:color="auto" w:frame="1"/>
          <w:lang w:eastAsia="ru-RU"/>
        </w:rPr>
        <w:t></w:t>
      </w:r>
      <w:r w:rsidRPr="00630773">
        <w:rPr>
          <w:rFonts w:ascii="Times New Roman" w:eastAsia="Times New Roman" w:hAnsi="Times New Roman" w:cs="Times New Roman"/>
          <w:color w:val="000000"/>
          <w:sz w:val="28"/>
          <w:szCs w:val="28"/>
          <w:bdr w:val="none" w:sz="0" w:space="0" w:color="auto" w:frame="1"/>
          <w:lang w:eastAsia="ru-RU"/>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w:t>
      </w:r>
    </w:p>
    <w:p w:rsidR="00630773" w:rsidRPr="00630773" w:rsidRDefault="00630773" w:rsidP="00630773">
      <w:pPr>
        <w:shd w:val="clear" w:color="auto" w:fill="FFFFFF"/>
        <w:spacing w:after="0" w:line="233" w:lineRule="atLeast"/>
        <w:ind w:left="14" w:right="18" w:firstLine="302"/>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000000"/>
          <w:sz w:val="28"/>
          <w:szCs w:val="28"/>
          <w:bdr w:val="none" w:sz="0" w:space="0" w:color="auto" w:frame="1"/>
          <w:lang w:eastAsia="ru-RU"/>
        </w:rPr>
        <w:t></w:t>
      </w:r>
      <w:r w:rsidRPr="00630773">
        <w:rPr>
          <w:rFonts w:ascii="Times New Roman" w:eastAsia="Times New Roman" w:hAnsi="Times New Roman" w:cs="Times New Roman"/>
          <w:color w:val="000000"/>
          <w:sz w:val="28"/>
          <w:szCs w:val="28"/>
          <w:bdr w:val="none" w:sz="0" w:space="0" w:color="auto" w:frame="1"/>
          <w:lang w:eastAsia="ru-RU"/>
        </w:rPr>
        <w:t>           овладение приёмами отбора и систематизации материала на определённую тему; умение вести самостоятельный поиск информации, её анализ и отбор;</w:t>
      </w:r>
    </w:p>
    <w:p w:rsidR="00630773" w:rsidRPr="00630773" w:rsidRDefault="00630773" w:rsidP="00630773">
      <w:pPr>
        <w:shd w:val="clear" w:color="auto" w:fill="FFFFFF"/>
        <w:spacing w:after="0" w:line="233" w:lineRule="atLeast"/>
        <w:ind w:left="14" w:right="34" w:firstLine="302"/>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000000"/>
          <w:sz w:val="28"/>
          <w:szCs w:val="28"/>
          <w:bdr w:val="none" w:sz="0" w:space="0" w:color="auto" w:frame="1"/>
          <w:lang w:eastAsia="ru-RU"/>
        </w:rPr>
        <w:t></w:t>
      </w:r>
      <w:r w:rsidRPr="00630773">
        <w:rPr>
          <w:rFonts w:ascii="Times New Roman" w:eastAsia="Times New Roman" w:hAnsi="Times New Roman" w:cs="Times New Roman"/>
          <w:color w:val="000000"/>
          <w:sz w:val="28"/>
          <w:szCs w:val="28"/>
          <w:bdr w:val="none" w:sz="0" w:space="0" w:color="auto" w:frame="1"/>
          <w:lang w:eastAsia="ru-RU"/>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630773" w:rsidRPr="00630773" w:rsidRDefault="00630773" w:rsidP="00630773">
      <w:pPr>
        <w:shd w:val="clear" w:color="auto" w:fill="FFFFFF"/>
        <w:spacing w:after="0" w:line="233" w:lineRule="atLeast"/>
        <w:ind w:left="14" w:right="42" w:firstLine="302"/>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000000"/>
          <w:sz w:val="28"/>
          <w:szCs w:val="28"/>
          <w:bdr w:val="none" w:sz="0" w:space="0" w:color="auto" w:frame="1"/>
          <w:lang w:eastAsia="ru-RU"/>
        </w:rPr>
        <w:t></w:t>
      </w:r>
      <w:r w:rsidRPr="00630773">
        <w:rPr>
          <w:rFonts w:ascii="Times New Roman" w:eastAsia="Times New Roman" w:hAnsi="Times New Roman" w:cs="Times New Roman"/>
          <w:color w:val="000000"/>
          <w:sz w:val="28"/>
          <w:szCs w:val="28"/>
          <w:bdr w:val="none" w:sz="0" w:space="0" w:color="auto" w:frame="1"/>
          <w:lang w:eastAsia="ru-RU"/>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630773" w:rsidRPr="00630773" w:rsidRDefault="00630773" w:rsidP="00630773">
      <w:pPr>
        <w:shd w:val="clear" w:color="auto" w:fill="FFFFFF"/>
        <w:spacing w:after="0" w:line="233" w:lineRule="atLeast"/>
        <w:ind w:left="14" w:right="42" w:firstLine="302"/>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000000"/>
          <w:sz w:val="28"/>
          <w:szCs w:val="28"/>
          <w:bdr w:val="none" w:sz="0" w:space="0" w:color="auto" w:frame="1"/>
          <w:lang w:eastAsia="ru-RU"/>
        </w:rPr>
        <w:t></w:t>
      </w:r>
      <w:r w:rsidRPr="00630773">
        <w:rPr>
          <w:rFonts w:ascii="Times New Roman" w:eastAsia="Times New Roman" w:hAnsi="Times New Roman" w:cs="Times New Roman"/>
          <w:color w:val="000000"/>
          <w:sz w:val="28"/>
          <w:szCs w:val="28"/>
          <w:bdr w:val="none" w:sz="0" w:space="0" w:color="auto" w:frame="1"/>
          <w:lang w:eastAsia="ru-RU"/>
        </w:rPr>
        <w:t>           умение воспроизводить прослушанный или прочитанный текст с разной степенью свёрнутости;</w:t>
      </w:r>
    </w:p>
    <w:p w:rsidR="00630773" w:rsidRPr="00630773" w:rsidRDefault="00630773" w:rsidP="00630773">
      <w:pPr>
        <w:shd w:val="clear" w:color="auto" w:fill="FFFFFF"/>
        <w:spacing w:after="0" w:line="233" w:lineRule="atLeast"/>
        <w:ind w:left="14" w:right="38" w:firstLine="302"/>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000000"/>
          <w:sz w:val="28"/>
          <w:szCs w:val="28"/>
          <w:bdr w:val="none" w:sz="0" w:space="0" w:color="auto" w:frame="1"/>
          <w:lang w:eastAsia="ru-RU"/>
        </w:rPr>
        <w:t></w:t>
      </w:r>
      <w:r w:rsidRPr="00630773">
        <w:rPr>
          <w:rFonts w:ascii="Times New Roman" w:eastAsia="Times New Roman" w:hAnsi="Times New Roman" w:cs="Times New Roman"/>
          <w:color w:val="000000"/>
          <w:sz w:val="28"/>
          <w:szCs w:val="28"/>
          <w:bdr w:val="none" w:sz="0" w:space="0" w:color="auto" w:frame="1"/>
          <w:lang w:eastAsia="ru-RU"/>
        </w:rPr>
        <w:t>           умение создавать устные и письменные тексты разных типов, стилей речи и жанров с учётом замысла, адресата и ситуации общения;</w:t>
      </w:r>
    </w:p>
    <w:p w:rsidR="00630773" w:rsidRPr="00630773" w:rsidRDefault="00630773" w:rsidP="00630773">
      <w:pPr>
        <w:shd w:val="clear" w:color="auto" w:fill="FFFFFF"/>
        <w:spacing w:after="0" w:line="233" w:lineRule="atLeast"/>
        <w:ind w:left="14" w:right="58" w:firstLine="302"/>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000000"/>
          <w:sz w:val="28"/>
          <w:szCs w:val="28"/>
          <w:bdr w:val="none" w:sz="0" w:space="0" w:color="auto" w:frame="1"/>
          <w:lang w:eastAsia="ru-RU"/>
        </w:rPr>
        <w:t></w:t>
      </w:r>
      <w:r w:rsidRPr="00630773">
        <w:rPr>
          <w:rFonts w:ascii="Times New Roman" w:eastAsia="Times New Roman" w:hAnsi="Times New Roman" w:cs="Times New Roman"/>
          <w:color w:val="000000"/>
          <w:sz w:val="28"/>
          <w:szCs w:val="28"/>
          <w:bdr w:val="none" w:sz="0" w:space="0" w:color="auto" w:frame="1"/>
          <w:lang w:eastAsia="ru-RU"/>
        </w:rPr>
        <w:t>           способность свободно, правильно излагать свои мысли в устной и письменной форме;</w:t>
      </w:r>
    </w:p>
    <w:p w:rsidR="00630773" w:rsidRPr="00630773" w:rsidRDefault="00630773" w:rsidP="00630773">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владение различными видами монолога и диалога;</w:t>
      </w:r>
    </w:p>
    <w:p w:rsidR="00630773" w:rsidRPr="00630773" w:rsidRDefault="00630773" w:rsidP="00630773">
      <w:pPr>
        <w:shd w:val="clear" w:color="auto" w:fill="FFFFFF"/>
        <w:spacing w:after="0" w:line="233" w:lineRule="atLeast"/>
        <w:ind w:left="14" w:right="68" w:firstLine="302"/>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000000"/>
          <w:sz w:val="28"/>
          <w:szCs w:val="28"/>
          <w:bdr w:val="none" w:sz="0" w:space="0" w:color="auto" w:frame="1"/>
          <w:lang w:eastAsia="ru-RU"/>
        </w:rPr>
        <w:lastRenderedPageBreak/>
        <w:t></w:t>
      </w:r>
      <w:r w:rsidRPr="00630773">
        <w:rPr>
          <w:rFonts w:ascii="Times New Roman" w:eastAsia="Times New Roman" w:hAnsi="Times New Roman" w:cs="Times New Roman"/>
          <w:color w:val="000000"/>
          <w:sz w:val="28"/>
          <w:szCs w:val="28"/>
          <w:bdr w:val="none" w:sz="0" w:space="0" w:color="auto" w:frame="1"/>
          <w:lang w:eastAsia="ru-RU"/>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630773" w:rsidRPr="00630773" w:rsidRDefault="00630773" w:rsidP="00630773">
      <w:pPr>
        <w:shd w:val="clear" w:color="auto" w:fill="FFFFFF"/>
        <w:spacing w:after="0" w:line="233" w:lineRule="atLeast"/>
        <w:ind w:left="14" w:right="78" w:firstLine="302"/>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000000"/>
          <w:sz w:val="28"/>
          <w:szCs w:val="28"/>
          <w:bdr w:val="none" w:sz="0" w:space="0" w:color="auto" w:frame="1"/>
          <w:lang w:eastAsia="ru-RU"/>
        </w:rPr>
        <w:t></w:t>
      </w:r>
      <w:r w:rsidRPr="00630773">
        <w:rPr>
          <w:rFonts w:ascii="Times New Roman" w:eastAsia="Times New Roman" w:hAnsi="Times New Roman" w:cs="Times New Roman"/>
          <w:color w:val="000000"/>
          <w:sz w:val="28"/>
          <w:szCs w:val="28"/>
          <w:bdr w:val="none" w:sz="0" w:space="0" w:color="auto" w:frame="1"/>
          <w:lang w:eastAsia="ru-RU"/>
        </w:rPr>
        <w:t>           способность участвовать в речевом общении, соблюдая нормы речевого этикета;</w:t>
      </w:r>
    </w:p>
    <w:p w:rsidR="00630773" w:rsidRPr="00630773" w:rsidRDefault="00630773" w:rsidP="00630773">
      <w:pPr>
        <w:shd w:val="clear" w:color="auto" w:fill="FFFFFF"/>
        <w:spacing w:after="0" w:line="233" w:lineRule="atLeast"/>
        <w:ind w:left="14" w:right="90" w:firstLine="302"/>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000000"/>
          <w:sz w:val="28"/>
          <w:szCs w:val="28"/>
          <w:bdr w:val="none" w:sz="0" w:space="0" w:color="auto" w:frame="1"/>
          <w:lang w:eastAsia="ru-RU"/>
        </w:rPr>
        <w:t></w:t>
      </w:r>
      <w:r w:rsidRPr="00630773">
        <w:rPr>
          <w:rFonts w:ascii="Times New Roman" w:eastAsia="Times New Roman" w:hAnsi="Times New Roman" w:cs="Times New Roman"/>
          <w:color w:val="000000"/>
          <w:sz w:val="28"/>
          <w:szCs w:val="28"/>
          <w:bdr w:val="none" w:sz="0" w:space="0" w:color="auto" w:frame="1"/>
          <w:lang w:eastAsia="ru-RU"/>
        </w:rPr>
        <w:t>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rsidR="00630773" w:rsidRPr="00630773" w:rsidRDefault="00630773" w:rsidP="00630773">
      <w:pPr>
        <w:shd w:val="clear" w:color="auto" w:fill="FFFFFF"/>
        <w:spacing w:after="0" w:line="233" w:lineRule="atLeast"/>
        <w:ind w:left="14" w:right="100" w:firstLine="302"/>
        <w:jc w:val="both"/>
        <w:rPr>
          <w:rFonts w:ascii="Times New Roman" w:eastAsia="Times New Roman" w:hAnsi="Times New Roman" w:cs="Times New Roman"/>
          <w:color w:val="111115"/>
          <w:sz w:val="28"/>
          <w:szCs w:val="28"/>
          <w:lang w:eastAsia="ru-RU"/>
        </w:rPr>
      </w:pPr>
      <w:r w:rsidRPr="00630773">
        <w:rPr>
          <w:rFonts w:ascii="Symbol" w:eastAsia="Times New Roman" w:hAnsi="Symbol" w:cs="Times New Roman"/>
          <w:color w:val="000000"/>
          <w:sz w:val="28"/>
          <w:szCs w:val="28"/>
          <w:bdr w:val="none" w:sz="0" w:space="0" w:color="auto" w:frame="1"/>
          <w:lang w:eastAsia="ru-RU"/>
        </w:rPr>
        <w:t></w:t>
      </w:r>
      <w:r w:rsidRPr="00630773">
        <w:rPr>
          <w:rFonts w:ascii="Times New Roman" w:eastAsia="Times New Roman" w:hAnsi="Times New Roman" w:cs="Times New Roman"/>
          <w:color w:val="000000"/>
          <w:sz w:val="28"/>
          <w:szCs w:val="28"/>
          <w:bdr w:val="none" w:sz="0" w:space="0" w:color="auto" w:frame="1"/>
          <w:lang w:eastAsia="ru-RU"/>
        </w:rPr>
        <w:t>           умение выступать перед аудиторией сверстников с небольшими сообщениями, докладами;</w:t>
      </w:r>
    </w:p>
    <w:p w:rsidR="00630773" w:rsidRPr="00630773" w:rsidRDefault="00630773" w:rsidP="00630773">
      <w:pPr>
        <w:shd w:val="clear" w:color="auto" w:fill="FFFFFF"/>
        <w:spacing w:after="0" w:line="233" w:lineRule="atLeast"/>
        <w:ind w:right="90" w:firstLine="284"/>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630773">
        <w:rPr>
          <w:rFonts w:ascii="Times New Roman" w:eastAsia="Times New Roman" w:hAnsi="Times New Roman" w:cs="Times New Roman"/>
          <w:color w:val="000000"/>
          <w:sz w:val="28"/>
          <w:szCs w:val="28"/>
          <w:bdr w:val="none" w:sz="0" w:space="0" w:color="auto" w:frame="1"/>
          <w:lang w:eastAsia="ru-RU"/>
        </w:rPr>
        <w:t>межпредметном</w:t>
      </w:r>
      <w:proofErr w:type="spellEnd"/>
      <w:r w:rsidRPr="00630773">
        <w:rPr>
          <w:rFonts w:ascii="Times New Roman" w:eastAsia="Times New Roman" w:hAnsi="Times New Roman" w:cs="Times New Roman"/>
          <w:color w:val="000000"/>
          <w:sz w:val="28"/>
          <w:szCs w:val="28"/>
          <w:bdr w:val="none" w:sz="0" w:space="0" w:color="auto" w:frame="1"/>
          <w:lang w:eastAsia="ru-RU"/>
        </w:rPr>
        <w:t xml:space="preserve"> уровне (на уроках иностранного языка, литературы и др.);</w:t>
      </w:r>
    </w:p>
    <w:p w:rsidR="00630773" w:rsidRPr="00630773" w:rsidRDefault="00630773" w:rsidP="00630773">
      <w:pPr>
        <w:shd w:val="clear" w:color="auto" w:fill="FFFFFF"/>
        <w:spacing w:after="0" w:line="233" w:lineRule="atLeast"/>
        <w:ind w:right="52" w:firstLine="298"/>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630773" w:rsidRPr="00630773" w:rsidRDefault="00630773" w:rsidP="00630773">
      <w:pPr>
        <w:shd w:val="clear" w:color="auto" w:fill="FFFFFF"/>
        <w:spacing w:after="0" w:line="233" w:lineRule="atLeast"/>
        <w:ind w:left="360"/>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Предметные результаты:</w:t>
      </w:r>
    </w:p>
    <w:p w:rsidR="00630773" w:rsidRPr="00630773" w:rsidRDefault="00630773" w:rsidP="00630773">
      <w:pPr>
        <w:shd w:val="clear" w:color="auto" w:fill="FFFFFF"/>
        <w:spacing w:after="0" w:line="233" w:lineRule="atLeast"/>
        <w:ind w:left="18" w:right="34" w:firstLine="288"/>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630773" w:rsidRPr="00630773" w:rsidRDefault="00630773" w:rsidP="00630773">
      <w:pPr>
        <w:shd w:val="clear" w:color="auto" w:fill="FFFFFF"/>
        <w:spacing w:after="0" w:line="233" w:lineRule="atLeast"/>
        <w:ind w:left="18" w:right="42" w:firstLine="288"/>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2.        понимание места родного языка в системе гуманитарных наук и его роли в образовании в целом;</w:t>
      </w:r>
    </w:p>
    <w:p w:rsidR="00630773" w:rsidRPr="00630773" w:rsidRDefault="00630773" w:rsidP="00630773">
      <w:pPr>
        <w:shd w:val="clear" w:color="auto" w:fill="FFFFFF"/>
        <w:spacing w:after="0" w:line="233" w:lineRule="atLeast"/>
        <w:ind w:left="18" w:right="38" w:firstLine="288"/>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3.        усвоение основ научных знаний о родном языке; понимание взаимосвязи его уровней и единиц;</w:t>
      </w:r>
    </w:p>
    <w:p w:rsidR="00630773" w:rsidRPr="00630773" w:rsidRDefault="00630773" w:rsidP="00630773">
      <w:pPr>
        <w:shd w:val="clear" w:color="auto" w:fill="FFFFFF"/>
        <w:spacing w:after="0" w:line="233" w:lineRule="atLeast"/>
        <w:ind w:left="18" w:right="24" w:firstLine="288"/>
        <w:jc w:val="both"/>
        <w:rPr>
          <w:rFonts w:ascii="Times New Roman" w:eastAsia="Times New Roman" w:hAnsi="Times New Roman" w:cs="Times New Roman"/>
          <w:color w:val="111115"/>
          <w:sz w:val="28"/>
          <w:szCs w:val="28"/>
          <w:lang w:eastAsia="ru-RU"/>
        </w:rPr>
      </w:pPr>
      <w:proofErr w:type="gramStart"/>
      <w:r w:rsidRPr="00630773">
        <w:rPr>
          <w:rFonts w:ascii="Times New Roman" w:eastAsia="Times New Roman" w:hAnsi="Times New Roman" w:cs="Times New Roman"/>
          <w:color w:val="000000"/>
          <w:sz w:val="28"/>
          <w:szCs w:val="28"/>
          <w:bdr w:val="none" w:sz="0" w:space="0" w:color="auto" w:frame="1"/>
          <w:lang w:eastAsia="ru-RU"/>
        </w:rPr>
        <w:t>4.        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roofErr w:type="gramEnd"/>
      <w:r w:rsidRPr="00630773">
        <w:rPr>
          <w:rFonts w:ascii="Times New Roman" w:eastAsia="Times New Roman" w:hAnsi="Times New Roman" w:cs="Times New Roman"/>
          <w:color w:val="000000"/>
          <w:sz w:val="28"/>
          <w:szCs w:val="28"/>
          <w:bdr w:val="none" w:sz="0" w:space="0" w:color="auto" w:frame="1"/>
          <w:lang w:eastAsia="ru-RU"/>
        </w:rPr>
        <w:t xml:space="preserve"> текст, типы текста; основные единицы языка, их признаки и особенности употребления в речи;</w:t>
      </w:r>
    </w:p>
    <w:p w:rsidR="00630773" w:rsidRPr="00630773" w:rsidRDefault="00630773" w:rsidP="00630773">
      <w:pPr>
        <w:shd w:val="clear" w:color="auto" w:fill="FFFFFF"/>
        <w:spacing w:after="0" w:line="233" w:lineRule="atLeast"/>
        <w:ind w:left="18" w:right="14" w:firstLine="288"/>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своей речевой практике при создании устных и письменных высказываний;</w:t>
      </w:r>
    </w:p>
    <w:p w:rsidR="00630773" w:rsidRPr="00630773" w:rsidRDefault="00630773" w:rsidP="00630773">
      <w:pPr>
        <w:shd w:val="clear" w:color="auto" w:fill="FFFFFF"/>
        <w:spacing w:after="0" w:line="233" w:lineRule="atLeast"/>
        <w:ind w:left="18" w:right="10" w:firstLine="288"/>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630773" w:rsidRPr="00630773" w:rsidRDefault="00630773" w:rsidP="00630773">
      <w:pPr>
        <w:shd w:val="clear" w:color="auto" w:fill="FFFFFF"/>
        <w:spacing w:after="0" w:line="233" w:lineRule="atLeast"/>
        <w:ind w:left="18" w:firstLine="288"/>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lastRenderedPageBreak/>
        <w:t>7.        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630773" w:rsidRPr="00630773" w:rsidRDefault="00630773" w:rsidP="00630773">
      <w:pPr>
        <w:numPr>
          <w:ilvl w:val="0"/>
          <w:numId w:val="1"/>
        </w:numPr>
        <w:shd w:val="clear" w:color="auto" w:fill="FFFFFF"/>
        <w:spacing w:after="0" w:line="233" w:lineRule="atLeast"/>
        <w:jc w:val="both"/>
        <w:rPr>
          <w:rFonts w:ascii="Times New Roman" w:eastAsia="Times New Roman" w:hAnsi="Times New Roman" w:cs="Times New Roman"/>
          <w:color w:val="000000"/>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понимание коммуникативно-эстетических возможностей лексической и грамматической синонимии и использование их в собственной речевой практике;</w:t>
      </w:r>
      <w:r w:rsidRPr="00630773">
        <w:rPr>
          <w:rFonts w:ascii="Times New Roman" w:eastAsia="Times New Roman" w:hAnsi="Times New Roman" w:cs="Times New Roman"/>
          <w:noProof/>
          <w:color w:val="000000"/>
          <w:sz w:val="28"/>
          <w:szCs w:val="28"/>
          <w:bdr w:val="single" w:sz="8" w:space="0" w:color="000000" w:frame="1"/>
          <w:lang w:eastAsia="ru-RU"/>
        </w:rPr>
        <w:drawing>
          <wp:inline distT="0" distB="0" distL="0" distR="0" wp14:anchorId="7EEF92B7" wp14:editId="47DC71F6">
            <wp:extent cx="9525" cy="9525"/>
            <wp:effectExtent l="0" t="0" r="0" b="0"/>
            <wp:docPr id="1" name="Рисунок 1" descr="https://nsportal.ru/sites/default/files/docpreview_image/2020/11/29/vneurochnaya_deyatelnost_9_klass.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0/11/29/vneurochnaya_deyatelnost_9_klass.docx_im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30773" w:rsidRPr="00630773" w:rsidRDefault="00630773" w:rsidP="00630773">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630773" w:rsidRPr="00630773" w:rsidRDefault="00630773" w:rsidP="00630773">
      <w:pPr>
        <w:shd w:val="clear" w:color="auto" w:fill="FFFFFF"/>
        <w:spacing w:after="0" w:line="233" w:lineRule="atLeast"/>
        <w:jc w:val="center"/>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        </w:t>
      </w:r>
      <w:r w:rsidRPr="00630773">
        <w:rPr>
          <w:rFonts w:ascii="Arial" w:eastAsia="Times New Roman" w:hAnsi="Arial" w:cs="Arial"/>
          <w:color w:val="000000"/>
          <w:sz w:val="28"/>
          <w:szCs w:val="28"/>
          <w:bdr w:val="none" w:sz="0" w:space="0" w:color="auto" w:frame="1"/>
          <w:lang w:eastAsia="ru-RU"/>
        </w:rPr>
        <w:t>Содержание курса внеурочной деятельности</w:t>
      </w:r>
    </w:p>
    <w:p w:rsidR="00630773" w:rsidRPr="00630773" w:rsidRDefault="00630773" w:rsidP="00630773">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Введение - 1ч.</w:t>
      </w:r>
    </w:p>
    <w:p w:rsidR="00630773" w:rsidRPr="00630773" w:rsidRDefault="00630773" w:rsidP="00630773">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Особенности модели ОГЭ: структура и содержание экзаменационной работы, условия проведения и оценивания экзамена. Правила организации времени на экзамене.</w:t>
      </w:r>
    </w:p>
    <w:p w:rsidR="00630773" w:rsidRPr="00630773" w:rsidRDefault="00630773" w:rsidP="00630773">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Сжатое изложение текста - 4 ч.</w:t>
      </w:r>
    </w:p>
    <w:p w:rsidR="00630773" w:rsidRPr="00630773" w:rsidRDefault="00630773" w:rsidP="00630773">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 xml:space="preserve">Сжатое изложение как передача в краткой обобщенной письменной форме основного содержания прослушанного текста. Извлечение информации при </w:t>
      </w:r>
      <w:proofErr w:type="spellStart"/>
      <w:r w:rsidRPr="00630773">
        <w:rPr>
          <w:rFonts w:ascii="Times New Roman" w:eastAsia="Times New Roman" w:hAnsi="Times New Roman" w:cs="Times New Roman"/>
          <w:color w:val="000000"/>
          <w:sz w:val="28"/>
          <w:szCs w:val="28"/>
          <w:bdr w:val="none" w:sz="0" w:space="0" w:color="auto" w:frame="1"/>
          <w:lang w:eastAsia="ru-RU"/>
        </w:rPr>
        <w:t>аудировании</w:t>
      </w:r>
      <w:proofErr w:type="spellEnd"/>
      <w:r w:rsidRPr="00630773">
        <w:rPr>
          <w:rFonts w:ascii="Times New Roman" w:eastAsia="Times New Roman" w:hAnsi="Times New Roman" w:cs="Times New Roman"/>
          <w:color w:val="000000"/>
          <w:sz w:val="28"/>
          <w:szCs w:val="28"/>
          <w:bdr w:val="none" w:sz="0" w:space="0" w:color="auto" w:frame="1"/>
          <w:lang w:eastAsia="ru-RU"/>
        </w:rPr>
        <w:t xml:space="preserve">: понимание смысла текста, главного и существенного в нем, определение проблемы и идеи, стиля и Способы сжатия текста (компрессии): исключение второстепенной информации, подробностей, деталей; обобщение единичных (однородных) явлений и фактов; сочетание исключения и обобщения. </w:t>
      </w:r>
      <w:proofErr w:type="gramStart"/>
      <w:r w:rsidRPr="00630773">
        <w:rPr>
          <w:rFonts w:ascii="Times New Roman" w:eastAsia="Times New Roman" w:hAnsi="Times New Roman" w:cs="Times New Roman"/>
          <w:color w:val="000000"/>
          <w:sz w:val="28"/>
          <w:szCs w:val="28"/>
          <w:bdr w:val="none" w:sz="0" w:space="0" w:color="auto" w:frame="1"/>
          <w:lang w:eastAsia="ru-RU"/>
        </w:rPr>
        <w:t>Основные языковые приемы компрессии: замена (однородных членов обобщающим наименованием, фрагмента предложения синонимичным выражением, предложения или его части указательным, определительным или отрицательным местоимениями, сложноподчиненного предложения простым, прямой речи косвенной); исключение (отдельных членов предложения, некоторых однородных членов, повторов, фрагмента предложения, имеющего менее существенное значение, одного или нескольких синонимов, предложений, содержащих описания или рассуждения, поданные слишком широко и полно);</w:t>
      </w:r>
      <w:proofErr w:type="gramEnd"/>
      <w:r w:rsidRPr="00630773">
        <w:rPr>
          <w:rFonts w:ascii="Times New Roman" w:eastAsia="Times New Roman" w:hAnsi="Times New Roman" w:cs="Times New Roman"/>
          <w:color w:val="000000"/>
          <w:sz w:val="28"/>
          <w:szCs w:val="28"/>
          <w:bdr w:val="none" w:sz="0" w:space="0" w:color="auto" w:frame="1"/>
          <w:lang w:eastAsia="ru-RU"/>
        </w:rPr>
        <w:t xml:space="preserve"> слияние (образование сложного предложения путем слияния двух простых, повествующих об одном и том же предмете речи).</w:t>
      </w:r>
    </w:p>
    <w:p w:rsidR="00630773" w:rsidRPr="00630773" w:rsidRDefault="00630773" w:rsidP="00630773">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Тестирование - 2 ч</w:t>
      </w:r>
    </w:p>
    <w:p w:rsidR="00630773" w:rsidRPr="00630773" w:rsidRDefault="00630773" w:rsidP="00630773">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 xml:space="preserve">Видовое разнообразие тестов: </w:t>
      </w:r>
      <w:proofErr w:type="gramStart"/>
      <w:r w:rsidRPr="00630773">
        <w:rPr>
          <w:rFonts w:ascii="Times New Roman" w:eastAsia="Times New Roman" w:hAnsi="Times New Roman" w:cs="Times New Roman"/>
          <w:color w:val="000000"/>
          <w:sz w:val="28"/>
          <w:szCs w:val="28"/>
          <w:bdr w:val="none" w:sz="0" w:space="0" w:color="auto" w:frame="1"/>
          <w:lang w:eastAsia="ru-RU"/>
        </w:rPr>
        <w:t>закрытые</w:t>
      </w:r>
      <w:proofErr w:type="gramEnd"/>
      <w:r w:rsidRPr="00630773">
        <w:rPr>
          <w:rFonts w:ascii="Times New Roman" w:eastAsia="Times New Roman" w:hAnsi="Times New Roman" w:cs="Times New Roman"/>
          <w:color w:val="000000"/>
          <w:sz w:val="28"/>
          <w:szCs w:val="28"/>
          <w:bdr w:val="none" w:sz="0" w:space="0" w:color="auto" w:frame="1"/>
          <w:lang w:eastAsia="ru-RU"/>
        </w:rPr>
        <w:t xml:space="preserve"> и открытые.</w:t>
      </w:r>
    </w:p>
    <w:p w:rsidR="00630773" w:rsidRPr="00630773" w:rsidRDefault="00630773" w:rsidP="00630773">
      <w:pPr>
        <w:shd w:val="clear" w:color="auto" w:fill="FFFFFF"/>
        <w:spacing w:after="0" w:line="233" w:lineRule="atLeast"/>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Синтаксис. Пунктуация. Орфография. Лексика  - 20 ч</w:t>
      </w:r>
    </w:p>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br w:type="textWrapping" w:clear="all"/>
      </w:r>
    </w:p>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br w:type="textWrapping" w:clear="all"/>
      </w:r>
    </w:p>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lastRenderedPageBreak/>
        <w:br w:type="textWrapping" w:clear="all"/>
      </w:r>
    </w:p>
    <w:p w:rsidR="00630773" w:rsidRPr="00630773" w:rsidRDefault="00630773" w:rsidP="00630773">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 </w:t>
      </w:r>
    </w:p>
    <w:p w:rsidR="00630773" w:rsidRPr="00630773" w:rsidRDefault="00630773" w:rsidP="00630773">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Текст как продукт речевой деятельности. Смысловая и композиционная целостность текста</w:t>
      </w:r>
      <w:proofErr w:type="gramStart"/>
      <w:r w:rsidRPr="00630773">
        <w:rPr>
          <w:rFonts w:ascii="Times New Roman" w:eastAsia="Times New Roman" w:hAnsi="Times New Roman" w:cs="Times New Roman"/>
          <w:color w:val="000000"/>
          <w:sz w:val="28"/>
          <w:szCs w:val="28"/>
          <w:bdr w:val="none" w:sz="0" w:space="0" w:color="auto" w:frame="1"/>
          <w:lang w:eastAsia="ru-RU"/>
        </w:rPr>
        <w:t xml:space="preserve">.. </w:t>
      </w:r>
      <w:proofErr w:type="gramEnd"/>
      <w:r w:rsidRPr="00630773">
        <w:rPr>
          <w:rFonts w:ascii="Times New Roman" w:eastAsia="Times New Roman" w:hAnsi="Times New Roman" w:cs="Times New Roman"/>
          <w:color w:val="000000"/>
          <w:sz w:val="28"/>
          <w:szCs w:val="28"/>
          <w:bdr w:val="none" w:sz="0" w:space="0" w:color="auto" w:frame="1"/>
          <w:lang w:eastAsia="ru-RU"/>
        </w:rPr>
        <w:t>Синонимы. Антонимы. Омонимы. Лексическое значение слова. Лексический анализ слова. Выразительность русской речи. Выбор и организация языковых сре</w:t>
      </w:r>
      <w:proofErr w:type="gramStart"/>
      <w:r w:rsidRPr="00630773">
        <w:rPr>
          <w:rFonts w:ascii="Times New Roman" w:eastAsia="Times New Roman" w:hAnsi="Times New Roman" w:cs="Times New Roman"/>
          <w:color w:val="000000"/>
          <w:sz w:val="28"/>
          <w:szCs w:val="28"/>
          <w:bdr w:val="none" w:sz="0" w:space="0" w:color="auto" w:frame="1"/>
          <w:lang w:eastAsia="ru-RU"/>
        </w:rPr>
        <w:t>дств в с</w:t>
      </w:r>
      <w:proofErr w:type="gramEnd"/>
      <w:r w:rsidRPr="00630773">
        <w:rPr>
          <w:rFonts w:ascii="Times New Roman" w:eastAsia="Times New Roman" w:hAnsi="Times New Roman" w:cs="Times New Roman"/>
          <w:color w:val="000000"/>
          <w:sz w:val="28"/>
          <w:szCs w:val="28"/>
          <w:bdr w:val="none" w:sz="0" w:space="0" w:color="auto" w:frame="1"/>
          <w:lang w:eastAsia="ru-RU"/>
        </w:rPr>
        <w:t>оответствии с темой, целями, сферой и ситуацией общения. Правописание корней. Правописание приставок. Правописание суффиксов. Знаки препинания в простом осложненном предложении. Знаки препинания в сложносочиненном предложении. Знаки препинания в сложноподчиненном предложении. Словосочетание. Предложение. Грамматическая (предикативная) основа предложения. Простое осложненное предложение. Синтаксический анализ сложного предложения. Сложные бессоюзные предложения. Сложные предложения с разными видами связи.</w:t>
      </w:r>
    </w:p>
    <w:p w:rsidR="00630773" w:rsidRPr="00630773" w:rsidRDefault="00630773" w:rsidP="00630773">
      <w:pPr>
        <w:shd w:val="clear" w:color="auto" w:fill="FFFFFF"/>
        <w:spacing w:after="0" w:line="233" w:lineRule="atLeast"/>
        <w:jc w:val="both"/>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Сочинение-рассуждение - 7 ч.</w:t>
      </w:r>
    </w:p>
    <w:p w:rsidR="0030748C" w:rsidRDefault="00630773" w:rsidP="00630773">
      <w:pPr>
        <w:shd w:val="clear" w:color="auto" w:fill="FFFFFF"/>
        <w:spacing w:after="0" w:line="233" w:lineRule="atLeast"/>
        <w:jc w:val="both"/>
        <w:rPr>
          <w:rFonts w:ascii="Times New Roman" w:eastAsia="Times New Roman" w:hAnsi="Times New Roman" w:cs="Times New Roman"/>
          <w:color w:val="000000"/>
          <w:sz w:val="28"/>
          <w:szCs w:val="28"/>
          <w:bdr w:val="none" w:sz="0" w:space="0" w:color="auto" w:frame="1"/>
          <w:lang w:eastAsia="ru-RU"/>
        </w:rPr>
      </w:pPr>
      <w:r w:rsidRPr="00630773">
        <w:rPr>
          <w:rFonts w:ascii="Times New Roman" w:eastAsia="Times New Roman" w:hAnsi="Times New Roman" w:cs="Times New Roman"/>
          <w:color w:val="000000"/>
          <w:sz w:val="28"/>
          <w:szCs w:val="28"/>
          <w:bdr w:val="none" w:sz="0" w:space="0" w:color="auto" w:frame="1"/>
          <w:lang w:eastAsia="ru-RU"/>
        </w:rPr>
        <w:t xml:space="preserve">Рассуждение как тип речи: структура (композиция), смысловая целостность, аргументация (авторская позиция, собственная точка зрения). Тезис – главная мысль автора текста, которую необходимо обосновать, доказать или опровергнуть. Аргументация – приведение фактов, примеров, утверждений, объяснений, подтверждающих тезис. Вывод – общий итог. Понимание и анализ авторской позиции, выражение собственной точки зрения, совпадающей или не совпадающей с мнением автора, аргументируемой примерами из жизненного, общественного или литературного опыта. Стилистическое и речевое оформление текста. Грамотность письменной речи (грамматические </w:t>
      </w:r>
      <w:r w:rsidR="0030748C">
        <w:rPr>
          <w:rFonts w:ascii="Times New Roman" w:eastAsia="Times New Roman" w:hAnsi="Times New Roman" w:cs="Times New Roman"/>
          <w:color w:val="000000"/>
          <w:sz w:val="28"/>
          <w:szCs w:val="28"/>
          <w:bdr w:val="none" w:sz="0" w:space="0" w:color="auto" w:frame="1"/>
          <w:lang w:eastAsia="ru-RU"/>
        </w:rPr>
        <w:t>нормы, орфография и пунктуация)</w:t>
      </w:r>
    </w:p>
    <w:p w:rsidR="006D7339" w:rsidRDefault="006D7339" w:rsidP="00630773">
      <w:pPr>
        <w:shd w:val="clear" w:color="auto" w:fill="FFFFFF"/>
        <w:spacing w:after="0" w:line="233" w:lineRule="atLeast"/>
        <w:jc w:val="both"/>
        <w:rPr>
          <w:rFonts w:ascii="Times New Roman" w:eastAsia="Times New Roman" w:hAnsi="Times New Roman" w:cs="Times New Roman"/>
          <w:color w:val="000000"/>
          <w:sz w:val="28"/>
          <w:szCs w:val="28"/>
          <w:bdr w:val="none" w:sz="0" w:space="0" w:color="auto" w:frame="1"/>
          <w:lang w:eastAsia="ru-RU"/>
        </w:rPr>
      </w:pPr>
    </w:p>
    <w:p w:rsidR="006D7339" w:rsidRDefault="006D7339" w:rsidP="00630773">
      <w:pPr>
        <w:shd w:val="clear" w:color="auto" w:fill="FFFFFF"/>
        <w:spacing w:after="0" w:line="233" w:lineRule="atLeast"/>
        <w:jc w:val="both"/>
        <w:rPr>
          <w:rFonts w:ascii="Times New Roman" w:eastAsia="Times New Roman" w:hAnsi="Times New Roman" w:cs="Times New Roman"/>
          <w:color w:val="000000"/>
          <w:sz w:val="28"/>
          <w:szCs w:val="28"/>
          <w:bdr w:val="none" w:sz="0" w:space="0" w:color="auto" w:frame="1"/>
          <w:lang w:eastAsia="ru-RU"/>
        </w:rPr>
      </w:pPr>
    </w:p>
    <w:p w:rsidR="006D7339" w:rsidRDefault="006D7339" w:rsidP="00630773">
      <w:pPr>
        <w:shd w:val="clear" w:color="auto" w:fill="FFFFFF"/>
        <w:spacing w:after="0" w:line="233" w:lineRule="atLeast"/>
        <w:jc w:val="both"/>
        <w:rPr>
          <w:rFonts w:ascii="Times New Roman" w:eastAsia="Times New Roman" w:hAnsi="Times New Roman" w:cs="Times New Roman"/>
          <w:color w:val="000000"/>
          <w:sz w:val="28"/>
          <w:szCs w:val="28"/>
          <w:bdr w:val="none" w:sz="0" w:space="0" w:color="auto" w:frame="1"/>
          <w:lang w:eastAsia="ru-RU"/>
        </w:rPr>
      </w:pPr>
    </w:p>
    <w:p w:rsidR="006D7339" w:rsidRDefault="006D7339" w:rsidP="00630773">
      <w:pPr>
        <w:shd w:val="clear" w:color="auto" w:fill="FFFFFF"/>
        <w:spacing w:after="0" w:line="233" w:lineRule="atLeast"/>
        <w:jc w:val="both"/>
        <w:rPr>
          <w:rFonts w:ascii="Times New Roman" w:eastAsia="Times New Roman" w:hAnsi="Times New Roman" w:cs="Times New Roman"/>
          <w:color w:val="000000"/>
          <w:sz w:val="28"/>
          <w:szCs w:val="28"/>
          <w:bdr w:val="none" w:sz="0" w:space="0" w:color="auto" w:frame="1"/>
          <w:lang w:eastAsia="ru-RU"/>
        </w:rPr>
      </w:pPr>
    </w:p>
    <w:p w:rsidR="006D7339" w:rsidRDefault="006D7339" w:rsidP="00630773">
      <w:pPr>
        <w:shd w:val="clear" w:color="auto" w:fill="FFFFFF"/>
        <w:spacing w:after="0" w:line="233" w:lineRule="atLeast"/>
        <w:jc w:val="both"/>
        <w:rPr>
          <w:rFonts w:ascii="Times New Roman" w:eastAsia="Times New Roman" w:hAnsi="Times New Roman" w:cs="Times New Roman"/>
          <w:color w:val="000000"/>
          <w:sz w:val="28"/>
          <w:szCs w:val="28"/>
          <w:bdr w:val="none" w:sz="0" w:space="0" w:color="auto" w:frame="1"/>
          <w:lang w:eastAsia="ru-RU"/>
        </w:rPr>
      </w:pPr>
    </w:p>
    <w:p w:rsidR="006D7339" w:rsidRDefault="006D7339" w:rsidP="00630773">
      <w:pPr>
        <w:shd w:val="clear" w:color="auto" w:fill="FFFFFF"/>
        <w:spacing w:after="0" w:line="233" w:lineRule="atLeast"/>
        <w:jc w:val="both"/>
        <w:rPr>
          <w:rFonts w:ascii="Times New Roman" w:eastAsia="Times New Roman" w:hAnsi="Times New Roman" w:cs="Times New Roman"/>
          <w:color w:val="000000"/>
          <w:sz w:val="28"/>
          <w:szCs w:val="28"/>
          <w:bdr w:val="none" w:sz="0" w:space="0" w:color="auto" w:frame="1"/>
          <w:lang w:eastAsia="ru-RU"/>
        </w:rPr>
      </w:pPr>
    </w:p>
    <w:p w:rsidR="006D7339" w:rsidRDefault="006D7339" w:rsidP="00630773">
      <w:pPr>
        <w:shd w:val="clear" w:color="auto" w:fill="FFFFFF"/>
        <w:spacing w:after="0" w:line="233" w:lineRule="atLeast"/>
        <w:jc w:val="both"/>
        <w:rPr>
          <w:rFonts w:ascii="Times New Roman" w:eastAsia="Times New Roman" w:hAnsi="Times New Roman" w:cs="Times New Roman"/>
          <w:color w:val="000000"/>
          <w:sz w:val="28"/>
          <w:szCs w:val="28"/>
          <w:bdr w:val="none" w:sz="0" w:space="0" w:color="auto" w:frame="1"/>
          <w:lang w:eastAsia="ru-RU"/>
        </w:rPr>
      </w:pPr>
    </w:p>
    <w:p w:rsidR="006D7339" w:rsidRDefault="006D7339" w:rsidP="00630773">
      <w:pPr>
        <w:shd w:val="clear" w:color="auto" w:fill="FFFFFF"/>
        <w:spacing w:after="0" w:line="233" w:lineRule="atLeast"/>
        <w:jc w:val="both"/>
        <w:rPr>
          <w:rFonts w:ascii="Times New Roman" w:eastAsia="Times New Roman" w:hAnsi="Times New Roman" w:cs="Times New Roman"/>
          <w:color w:val="000000"/>
          <w:sz w:val="28"/>
          <w:szCs w:val="28"/>
          <w:bdr w:val="none" w:sz="0" w:space="0" w:color="auto" w:frame="1"/>
          <w:lang w:eastAsia="ru-RU"/>
        </w:rPr>
      </w:pPr>
    </w:p>
    <w:p w:rsidR="006D7339" w:rsidRDefault="006D7339" w:rsidP="00630773">
      <w:pPr>
        <w:shd w:val="clear" w:color="auto" w:fill="FFFFFF"/>
        <w:spacing w:after="0" w:line="233" w:lineRule="atLeast"/>
        <w:jc w:val="both"/>
        <w:rPr>
          <w:rFonts w:ascii="Times New Roman" w:eastAsia="Times New Roman" w:hAnsi="Times New Roman" w:cs="Times New Roman"/>
          <w:color w:val="000000"/>
          <w:sz w:val="28"/>
          <w:szCs w:val="28"/>
          <w:bdr w:val="none" w:sz="0" w:space="0" w:color="auto" w:frame="1"/>
          <w:lang w:eastAsia="ru-RU"/>
        </w:rPr>
      </w:pPr>
    </w:p>
    <w:p w:rsidR="006D7339" w:rsidRDefault="006D7339" w:rsidP="00630773">
      <w:pPr>
        <w:shd w:val="clear" w:color="auto" w:fill="FFFFFF"/>
        <w:spacing w:after="0" w:line="233" w:lineRule="atLeast"/>
        <w:jc w:val="both"/>
        <w:rPr>
          <w:rFonts w:ascii="Times New Roman" w:eastAsia="Times New Roman" w:hAnsi="Times New Roman" w:cs="Times New Roman"/>
          <w:color w:val="000000"/>
          <w:sz w:val="28"/>
          <w:szCs w:val="28"/>
          <w:bdr w:val="none" w:sz="0" w:space="0" w:color="auto" w:frame="1"/>
          <w:lang w:eastAsia="ru-RU"/>
        </w:rPr>
      </w:pPr>
    </w:p>
    <w:p w:rsidR="006D7339" w:rsidRDefault="006D7339" w:rsidP="00630773">
      <w:pPr>
        <w:shd w:val="clear" w:color="auto" w:fill="FFFFFF"/>
        <w:spacing w:after="0" w:line="233" w:lineRule="atLeast"/>
        <w:jc w:val="both"/>
        <w:rPr>
          <w:rFonts w:ascii="Times New Roman" w:eastAsia="Times New Roman" w:hAnsi="Times New Roman" w:cs="Times New Roman"/>
          <w:color w:val="000000"/>
          <w:sz w:val="28"/>
          <w:szCs w:val="28"/>
          <w:bdr w:val="none" w:sz="0" w:space="0" w:color="auto" w:frame="1"/>
          <w:lang w:eastAsia="ru-RU"/>
        </w:rPr>
      </w:pPr>
    </w:p>
    <w:p w:rsidR="006D7339" w:rsidRDefault="006D7339" w:rsidP="00630773">
      <w:pPr>
        <w:shd w:val="clear" w:color="auto" w:fill="FFFFFF"/>
        <w:spacing w:after="0" w:line="233" w:lineRule="atLeast"/>
        <w:jc w:val="both"/>
        <w:rPr>
          <w:rFonts w:ascii="Times New Roman" w:eastAsia="Times New Roman" w:hAnsi="Times New Roman" w:cs="Times New Roman"/>
          <w:color w:val="000000"/>
          <w:sz w:val="28"/>
          <w:szCs w:val="28"/>
          <w:bdr w:val="none" w:sz="0" w:space="0" w:color="auto" w:frame="1"/>
          <w:lang w:eastAsia="ru-RU"/>
        </w:rPr>
      </w:pPr>
    </w:p>
    <w:p w:rsidR="006D7339" w:rsidRDefault="006D7339" w:rsidP="00630773">
      <w:pPr>
        <w:shd w:val="clear" w:color="auto" w:fill="FFFFFF"/>
        <w:spacing w:after="0" w:line="233" w:lineRule="atLeast"/>
        <w:jc w:val="both"/>
        <w:rPr>
          <w:rFonts w:ascii="Times New Roman" w:eastAsia="Times New Roman" w:hAnsi="Times New Roman" w:cs="Times New Roman"/>
          <w:color w:val="000000"/>
          <w:sz w:val="28"/>
          <w:szCs w:val="28"/>
          <w:bdr w:val="none" w:sz="0" w:space="0" w:color="auto" w:frame="1"/>
          <w:lang w:eastAsia="ru-RU"/>
        </w:rPr>
      </w:pPr>
    </w:p>
    <w:p w:rsidR="006D7339" w:rsidRDefault="006D7339" w:rsidP="00630773">
      <w:pPr>
        <w:shd w:val="clear" w:color="auto" w:fill="FFFFFF"/>
        <w:spacing w:after="0" w:line="233" w:lineRule="atLeast"/>
        <w:jc w:val="both"/>
        <w:rPr>
          <w:rFonts w:ascii="Times New Roman" w:eastAsia="Times New Roman" w:hAnsi="Times New Roman" w:cs="Times New Roman"/>
          <w:color w:val="000000"/>
          <w:sz w:val="28"/>
          <w:szCs w:val="28"/>
          <w:bdr w:val="none" w:sz="0" w:space="0" w:color="auto" w:frame="1"/>
          <w:lang w:eastAsia="ru-RU"/>
        </w:rPr>
      </w:pPr>
    </w:p>
    <w:p w:rsidR="006D7339" w:rsidRDefault="006D7339" w:rsidP="00630773">
      <w:pPr>
        <w:shd w:val="clear" w:color="auto" w:fill="FFFFFF"/>
        <w:spacing w:after="0" w:line="233" w:lineRule="atLeast"/>
        <w:jc w:val="both"/>
        <w:rPr>
          <w:rFonts w:ascii="Times New Roman" w:eastAsia="Times New Roman" w:hAnsi="Times New Roman" w:cs="Times New Roman"/>
          <w:color w:val="000000"/>
          <w:sz w:val="28"/>
          <w:szCs w:val="28"/>
          <w:bdr w:val="none" w:sz="0" w:space="0" w:color="auto" w:frame="1"/>
          <w:lang w:eastAsia="ru-RU"/>
        </w:rPr>
      </w:pPr>
    </w:p>
    <w:p w:rsidR="006D7339" w:rsidRDefault="006D7339" w:rsidP="00630773">
      <w:pPr>
        <w:shd w:val="clear" w:color="auto" w:fill="FFFFFF"/>
        <w:spacing w:after="0" w:line="233" w:lineRule="atLeast"/>
        <w:jc w:val="both"/>
        <w:rPr>
          <w:rFonts w:ascii="Times New Roman" w:eastAsia="Times New Roman" w:hAnsi="Times New Roman" w:cs="Times New Roman"/>
          <w:color w:val="000000"/>
          <w:sz w:val="28"/>
          <w:szCs w:val="28"/>
          <w:bdr w:val="none" w:sz="0" w:space="0" w:color="auto" w:frame="1"/>
          <w:lang w:eastAsia="ru-RU"/>
        </w:rPr>
      </w:pPr>
    </w:p>
    <w:p w:rsidR="006D7339" w:rsidRDefault="006D7339" w:rsidP="00630773">
      <w:pPr>
        <w:shd w:val="clear" w:color="auto" w:fill="FFFFFF"/>
        <w:spacing w:after="0" w:line="233" w:lineRule="atLeast"/>
        <w:jc w:val="both"/>
        <w:rPr>
          <w:rFonts w:ascii="Times New Roman" w:eastAsia="Times New Roman" w:hAnsi="Times New Roman" w:cs="Times New Roman"/>
          <w:color w:val="000000"/>
          <w:sz w:val="28"/>
          <w:szCs w:val="28"/>
          <w:bdr w:val="none" w:sz="0" w:space="0" w:color="auto" w:frame="1"/>
          <w:lang w:eastAsia="ru-RU"/>
        </w:rPr>
      </w:pPr>
    </w:p>
    <w:p w:rsidR="006D7339" w:rsidRDefault="006D7339" w:rsidP="00630773">
      <w:pPr>
        <w:shd w:val="clear" w:color="auto" w:fill="FFFFFF"/>
        <w:spacing w:after="0" w:line="233" w:lineRule="atLeast"/>
        <w:jc w:val="both"/>
        <w:rPr>
          <w:rFonts w:ascii="Times New Roman" w:eastAsia="Times New Roman" w:hAnsi="Times New Roman" w:cs="Times New Roman"/>
          <w:color w:val="000000"/>
          <w:sz w:val="28"/>
          <w:szCs w:val="28"/>
          <w:bdr w:val="none" w:sz="0" w:space="0" w:color="auto" w:frame="1"/>
          <w:lang w:eastAsia="ru-RU"/>
        </w:rPr>
      </w:pPr>
    </w:p>
    <w:p w:rsidR="006D7339" w:rsidRDefault="006D7339" w:rsidP="00630773">
      <w:pPr>
        <w:shd w:val="clear" w:color="auto" w:fill="FFFFFF"/>
        <w:spacing w:after="0" w:line="233" w:lineRule="atLeast"/>
        <w:jc w:val="both"/>
        <w:rPr>
          <w:rFonts w:ascii="Times New Roman" w:eastAsia="Times New Roman" w:hAnsi="Times New Roman" w:cs="Times New Roman"/>
          <w:color w:val="111115"/>
          <w:sz w:val="28"/>
          <w:szCs w:val="28"/>
          <w:lang w:eastAsia="ru-RU"/>
        </w:rPr>
      </w:pPr>
    </w:p>
    <w:p w:rsidR="00630773" w:rsidRPr="0030748C" w:rsidRDefault="0030748C" w:rsidP="00630773">
      <w:pPr>
        <w:shd w:val="clear" w:color="auto" w:fill="FFFFFF"/>
        <w:spacing w:after="0" w:line="233" w:lineRule="atLeast"/>
        <w:jc w:val="both"/>
        <w:rPr>
          <w:rFonts w:ascii="Times New Roman" w:eastAsia="Times New Roman" w:hAnsi="Times New Roman" w:cs="Times New Roman"/>
          <w:color w:val="111115"/>
          <w:sz w:val="32"/>
          <w:szCs w:val="28"/>
          <w:lang w:eastAsia="ru-RU"/>
        </w:rPr>
      </w:pPr>
      <w:r w:rsidRPr="0030748C">
        <w:rPr>
          <w:rFonts w:ascii="Times New Roman" w:eastAsia="Times New Roman" w:hAnsi="Times New Roman" w:cs="Times New Roman"/>
          <w:b/>
          <w:color w:val="000000"/>
          <w:sz w:val="40"/>
          <w:szCs w:val="28"/>
          <w:bdr w:val="none" w:sz="0" w:space="0" w:color="auto" w:frame="1"/>
          <w:lang w:eastAsia="ru-RU"/>
        </w:rPr>
        <w:t xml:space="preserve">  </w:t>
      </w:r>
      <w:r>
        <w:rPr>
          <w:rFonts w:ascii="Times New Roman" w:eastAsia="Times New Roman" w:hAnsi="Times New Roman" w:cs="Times New Roman"/>
          <w:b/>
          <w:color w:val="000000"/>
          <w:sz w:val="40"/>
          <w:szCs w:val="28"/>
          <w:bdr w:val="none" w:sz="0" w:space="0" w:color="auto" w:frame="1"/>
          <w:lang w:eastAsia="ru-RU"/>
        </w:rPr>
        <w:t xml:space="preserve">          </w:t>
      </w:r>
      <w:r w:rsidRPr="0030748C">
        <w:rPr>
          <w:rFonts w:ascii="Times New Roman" w:eastAsia="Times New Roman" w:hAnsi="Times New Roman" w:cs="Times New Roman"/>
          <w:b/>
          <w:color w:val="000000"/>
          <w:sz w:val="40"/>
          <w:szCs w:val="28"/>
          <w:bdr w:val="none" w:sz="0" w:space="0" w:color="auto" w:frame="1"/>
          <w:lang w:eastAsia="ru-RU"/>
        </w:rPr>
        <w:t xml:space="preserve"> </w:t>
      </w:r>
      <w:r w:rsidR="00630773" w:rsidRPr="0030748C">
        <w:rPr>
          <w:rFonts w:ascii="Times New Roman" w:eastAsia="Times New Roman" w:hAnsi="Times New Roman" w:cs="Times New Roman"/>
          <w:b/>
          <w:color w:val="000000"/>
          <w:sz w:val="40"/>
          <w:szCs w:val="28"/>
          <w:bdr w:val="none" w:sz="0" w:space="0" w:color="auto" w:frame="1"/>
          <w:lang w:eastAsia="ru-RU"/>
        </w:rPr>
        <w:t>Тематическое планирование</w:t>
      </w:r>
    </w:p>
    <w:p w:rsidR="00630773" w:rsidRPr="00630773" w:rsidRDefault="00630773" w:rsidP="00630773">
      <w:pPr>
        <w:shd w:val="clear" w:color="auto" w:fill="FFFFFF"/>
        <w:spacing w:after="0" w:line="233" w:lineRule="atLeast"/>
        <w:jc w:val="both"/>
        <w:rPr>
          <w:rFonts w:ascii="Times New Roman" w:eastAsia="Times New Roman" w:hAnsi="Times New Roman" w:cs="Times New Roman"/>
          <w:color w:val="111115"/>
          <w:sz w:val="28"/>
          <w:szCs w:val="28"/>
          <w:lang w:eastAsia="ru-RU"/>
        </w:rPr>
      </w:pPr>
    </w:p>
    <w:tbl>
      <w:tblPr>
        <w:tblW w:w="11715" w:type="dxa"/>
        <w:tblCellMar>
          <w:left w:w="0" w:type="dxa"/>
          <w:right w:w="0" w:type="dxa"/>
        </w:tblCellMar>
        <w:tblLook w:val="04A0" w:firstRow="1" w:lastRow="0" w:firstColumn="1" w:lastColumn="0" w:noHBand="0" w:noVBand="1"/>
      </w:tblPr>
      <w:tblGrid>
        <w:gridCol w:w="738"/>
        <w:gridCol w:w="8971"/>
        <w:gridCol w:w="2006"/>
      </w:tblGrid>
      <w:tr w:rsidR="00630773" w:rsidRPr="00630773" w:rsidTr="00630773">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jc w:val="center"/>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 xml:space="preserve">№ </w:t>
            </w:r>
            <w:proofErr w:type="gramStart"/>
            <w:r w:rsidRPr="00630773">
              <w:rPr>
                <w:rFonts w:ascii="Times New Roman" w:eastAsia="Times New Roman" w:hAnsi="Times New Roman" w:cs="Times New Roman"/>
                <w:color w:val="000000"/>
                <w:sz w:val="28"/>
                <w:szCs w:val="28"/>
                <w:bdr w:val="none" w:sz="0" w:space="0" w:color="auto" w:frame="1"/>
                <w:lang w:eastAsia="ru-RU"/>
              </w:rPr>
              <w:t>п</w:t>
            </w:r>
            <w:proofErr w:type="gramEnd"/>
            <w:r w:rsidRPr="00630773">
              <w:rPr>
                <w:rFonts w:ascii="Times New Roman" w:eastAsia="Times New Roman" w:hAnsi="Times New Roman" w:cs="Times New Roman"/>
                <w:color w:val="000000"/>
                <w:sz w:val="28"/>
                <w:szCs w:val="28"/>
                <w:bdr w:val="none" w:sz="0" w:space="0" w:color="auto" w:frame="1"/>
                <w:lang w:eastAsia="ru-RU"/>
              </w:rPr>
              <w:t>/п</w:t>
            </w:r>
          </w:p>
        </w:tc>
        <w:tc>
          <w:tcPr>
            <w:tcW w:w="7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jc w:val="center"/>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Тема</w:t>
            </w:r>
          </w:p>
        </w:tc>
        <w:tc>
          <w:tcPr>
            <w:tcW w:w="15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jc w:val="center"/>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Количество часов</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Способы сжатия текста (компрессии)</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2.</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Способы сжатия текста (исключение)</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3.</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Способы сжатия текста (обобщение)</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4.</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Способы сжатия текста (сочетание исключения и обобщения.)</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5.</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jc w:val="both"/>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 xml:space="preserve">Видовое разнообразие тестов: </w:t>
            </w:r>
            <w:proofErr w:type="gramStart"/>
            <w:r w:rsidRPr="00630773">
              <w:rPr>
                <w:rFonts w:ascii="Times New Roman" w:eastAsia="Times New Roman" w:hAnsi="Times New Roman" w:cs="Times New Roman"/>
                <w:color w:val="000000"/>
                <w:sz w:val="28"/>
                <w:szCs w:val="28"/>
                <w:bdr w:val="none" w:sz="0" w:space="0" w:color="auto" w:frame="1"/>
                <w:lang w:eastAsia="ru-RU"/>
              </w:rPr>
              <w:t>закрытые</w:t>
            </w:r>
            <w:proofErr w:type="gramEnd"/>
            <w:r w:rsidRPr="00630773">
              <w:rPr>
                <w:rFonts w:ascii="Times New Roman" w:eastAsia="Times New Roman" w:hAnsi="Times New Roman" w:cs="Times New Roman"/>
                <w:color w:val="000000"/>
                <w:sz w:val="28"/>
                <w:szCs w:val="28"/>
                <w:bdr w:val="none" w:sz="0" w:space="0" w:color="auto" w:frame="1"/>
                <w:lang w:eastAsia="ru-RU"/>
              </w:rPr>
              <w:t xml:space="preserve"> и открытые</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6.</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jc w:val="both"/>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Требования к заданиям с выбором ответа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7.</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Текст как продукт речевой деятельности. Смысловая и композиционная целостность текста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8.</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Синонимы. Антонимы. Омонимы</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9.</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Лексическое значение слова. Лексический анализ слова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10.</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Выразительность русской речи</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11.</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Выбор и организация языковых сре</w:t>
            </w:r>
            <w:proofErr w:type="gramStart"/>
            <w:r w:rsidRPr="00630773">
              <w:rPr>
                <w:rFonts w:ascii="Times New Roman" w:eastAsia="Times New Roman" w:hAnsi="Times New Roman" w:cs="Times New Roman"/>
                <w:color w:val="000000"/>
                <w:sz w:val="28"/>
                <w:szCs w:val="28"/>
                <w:bdr w:val="none" w:sz="0" w:space="0" w:color="auto" w:frame="1"/>
                <w:lang w:eastAsia="ru-RU"/>
              </w:rPr>
              <w:t>дств в с</w:t>
            </w:r>
            <w:proofErr w:type="gramEnd"/>
            <w:r w:rsidRPr="00630773">
              <w:rPr>
                <w:rFonts w:ascii="Times New Roman" w:eastAsia="Times New Roman" w:hAnsi="Times New Roman" w:cs="Times New Roman"/>
                <w:color w:val="000000"/>
                <w:sz w:val="28"/>
                <w:szCs w:val="28"/>
                <w:bdr w:val="none" w:sz="0" w:space="0" w:color="auto" w:frame="1"/>
                <w:lang w:eastAsia="ru-RU"/>
              </w:rPr>
              <w:t>оответствии с темой, целями, сферой и ситуацией общения</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12.</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Правописание корней</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13.</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Правописание приставок</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14.</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Правописание суффиксов</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15.</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Знаки препинания в простом осложненном предложении</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16.</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Знаки препинания в сложносочиненном предложении</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17.</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Знаки препинания в сложноподчиненном предложении</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18.</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Словосочетание</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lastRenderedPageBreak/>
              <w:t>19.</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Предложение</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20.</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Грамматическая (предикативная) основа предложения</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21.</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Простое осложненное предложение</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22.</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Простое осложненное предложение</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23.</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Синтаксический анализ сложного предложения</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24.</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 Сложные бессоюзные предложения</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25.</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Сложные предложения с разными видами связи</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26.</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Сложные предложения с разными видами связи</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27.</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Рассуждение как тип речи. Тезис</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28.</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Рассуждение как тип речи. Аргументация</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29.</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Рассуждение как тип речи. Вывод</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30.</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Стилистическое и речевое оформление текста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31.</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Стилистическое и речевое оформление текста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32.</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Стилистическое и речевое оформление текста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33.</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Стилистическое и речевое оформление текста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34.</w:t>
            </w:r>
          </w:p>
        </w:tc>
        <w:tc>
          <w:tcPr>
            <w:tcW w:w="7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30773" w:rsidRPr="00630773" w:rsidRDefault="00630773" w:rsidP="00630773">
            <w:pPr>
              <w:spacing w:after="0" w:line="240" w:lineRule="auto"/>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Способы сжатия текста (компрессии)</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40" w:lineRule="auto"/>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1</w:t>
            </w:r>
          </w:p>
        </w:tc>
      </w:tr>
      <w:tr w:rsidR="00630773" w:rsidRPr="00630773" w:rsidTr="0063077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 </w:t>
            </w:r>
          </w:p>
        </w:tc>
        <w:tc>
          <w:tcPr>
            <w:tcW w:w="7230"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Итого</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630773" w:rsidRPr="00630773" w:rsidRDefault="00630773" w:rsidP="00630773">
            <w:pPr>
              <w:spacing w:after="0" w:line="233" w:lineRule="atLeast"/>
              <w:jc w:val="right"/>
              <w:rPr>
                <w:rFonts w:ascii="Times New Roman" w:eastAsia="Times New Roman" w:hAnsi="Times New Roman" w:cs="Times New Roman"/>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34</w:t>
            </w:r>
          </w:p>
        </w:tc>
      </w:tr>
    </w:tbl>
    <w:p w:rsidR="00630773" w:rsidRPr="00630773" w:rsidRDefault="00630773" w:rsidP="00630773">
      <w:pPr>
        <w:shd w:val="clear" w:color="auto" w:fill="FFFFFF"/>
        <w:spacing w:after="0" w:line="233" w:lineRule="atLeast"/>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000000"/>
          <w:sz w:val="28"/>
          <w:szCs w:val="28"/>
          <w:bdr w:val="none" w:sz="0" w:space="0" w:color="auto" w:frame="1"/>
          <w:lang w:eastAsia="ru-RU"/>
        </w:rPr>
        <w:t> </w:t>
      </w:r>
    </w:p>
    <w:p w:rsidR="00630773" w:rsidRPr="00630773" w:rsidRDefault="00630773" w:rsidP="00630773">
      <w:pPr>
        <w:spacing w:after="0" w:line="233" w:lineRule="atLeast"/>
        <w:rPr>
          <w:rFonts w:ascii="Times New Roman" w:eastAsia="Times New Roman" w:hAnsi="Times New Roman" w:cs="Times New Roman"/>
          <w:color w:val="111115"/>
          <w:sz w:val="28"/>
          <w:szCs w:val="28"/>
          <w:lang w:eastAsia="ru-RU"/>
        </w:rPr>
      </w:pPr>
      <w:r w:rsidRPr="00630773">
        <w:rPr>
          <w:rFonts w:ascii="Times New Roman" w:eastAsia="Times New Roman" w:hAnsi="Times New Roman" w:cs="Times New Roman"/>
          <w:color w:val="111115"/>
          <w:sz w:val="28"/>
          <w:szCs w:val="28"/>
          <w:bdr w:val="none" w:sz="0" w:space="0" w:color="auto" w:frame="1"/>
          <w:lang w:eastAsia="ru-RU"/>
        </w:rPr>
        <w:t> </w:t>
      </w:r>
    </w:p>
    <w:p w:rsidR="005878D2" w:rsidRPr="00630773" w:rsidRDefault="005878D2">
      <w:pPr>
        <w:rPr>
          <w:sz w:val="28"/>
          <w:szCs w:val="28"/>
        </w:rPr>
      </w:pPr>
    </w:p>
    <w:sectPr w:rsidR="005878D2" w:rsidRPr="00630773" w:rsidSect="006D7339">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A388C"/>
    <w:multiLevelType w:val="multilevel"/>
    <w:tmpl w:val="2B2235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9C"/>
    <w:rsid w:val="00276C14"/>
    <w:rsid w:val="0030748C"/>
    <w:rsid w:val="003D189C"/>
    <w:rsid w:val="005878D2"/>
    <w:rsid w:val="00630773"/>
    <w:rsid w:val="006D7339"/>
    <w:rsid w:val="00842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07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07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07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0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499436">
      <w:bodyDiv w:val="1"/>
      <w:marLeft w:val="0"/>
      <w:marRight w:val="0"/>
      <w:marTop w:val="0"/>
      <w:marBottom w:val="0"/>
      <w:divBdr>
        <w:top w:val="none" w:sz="0" w:space="0" w:color="auto"/>
        <w:left w:val="none" w:sz="0" w:space="0" w:color="auto"/>
        <w:bottom w:val="none" w:sz="0" w:space="0" w:color="auto"/>
        <w:right w:val="none" w:sz="0" w:space="0" w:color="auto"/>
      </w:divBdr>
      <w:divsChild>
        <w:div w:id="1097941510">
          <w:marLeft w:val="0"/>
          <w:marRight w:val="0"/>
          <w:marTop w:val="0"/>
          <w:marBottom w:val="0"/>
          <w:divBdr>
            <w:top w:val="none" w:sz="0" w:space="0" w:color="auto"/>
            <w:left w:val="none" w:sz="0" w:space="0" w:color="auto"/>
            <w:bottom w:val="none" w:sz="0" w:space="0" w:color="auto"/>
            <w:right w:val="none" w:sz="0" w:space="0" w:color="auto"/>
          </w:divBdr>
        </w:div>
        <w:div w:id="1342245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2221</Words>
  <Characters>12666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ссс</dc:creator>
  <cp:keywords/>
  <dc:description/>
  <cp:lastModifiedBy>1</cp:lastModifiedBy>
  <cp:revision>10</cp:revision>
  <cp:lastPrinted>2023-09-14T11:49:00Z</cp:lastPrinted>
  <dcterms:created xsi:type="dcterms:W3CDTF">2023-09-14T11:46:00Z</dcterms:created>
  <dcterms:modified xsi:type="dcterms:W3CDTF">2023-11-17T05:47:00Z</dcterms:modified>
</cp:coreProperties>
</file>